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C1494" w14:textId="397D9678" w:rsidR="004A6C5A"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State of Wisconsin</w:t>
      </w:r>
      <w:r w:rsidRPr="00042529">
        <w:rPr>
          <w:rFonts w:ascii="Calibri" w:eastAsia="Calibri" w:hAnsi="Calibri" w:cs="Times New Roman"/>
          <w:kern w:val="0"/>
          <w:sz w:val="22"/>
          <w:szCs w:val="22"/>
          <w14:ligatures w14:val="none"/>
        </w:rPr>
        <w:tab/>
      </w:r>
      <w:r w:rsidRPr="00042529">
        <w:rPr>
          <w:rFonts w:ascii="Calibri" w:eastAsia="Calibri" w:hAnsi="Calibri" w:cs="Times New Roman"/>
          <w:kern w:val="0"/>
          <w:sz w:val="22"/>
          <w:szCs w:val="22"/>
          <w14:ligatures w14:val="none"/>
        </w:rPr>
        <w:tab/>
      </w:r>
      <w:r w:rsidRPr="00042529">
        <w:rPr>
          <w:rFonts w:ascii="Calibri" w:eastAsia="Calibri" w:hAnsi="Calibri" w:cs="Times New Roman"/>
          <w:kern w:val="0"/>
          <w:sz w:val="22"/>
          <w:szCs w:val="22"/>
          <w14:ligatures w14:val="none"/>
        </w:rPr>
        <w:tab/>
      </w:r>
      <w:r w:rsidRPr="00042529">
        <w:rPr>
          <w:rFonts w:ascii="Calibri" w:eastAsia="Calibri" w:hAnsi="Calibri" w:cs="Times New Roman"/>
          <w:kern w:val="0"/>
          <w:sz w:val="22"/>
          <w:szCs w:val="22"/>
          <w14:ligatures w14:val="none"/>
        </w:rPr>
        <w:tab/>
      </w:r>
      <w:r w:rsidRPr="00042529">
        <w:rPr>
          <w:rFonts w:ascii="Calibri" w:eastAsia="Calibri" w:hAnsi="Calibri" w:cs="Times New Roman"/>
          <w:kern w:val="0"/>
          <w:sz w:val="22"/>
          <w:szCs w:val="22"/>
          <w14:ligatures w14:val="none"/>
        </w:rPr>
        <w:tab/>
      </w:r>
      <w:r w:rsidRPr="00042529">
        <w:rPr>
          <w:rFonts w:ascii="Calibri" w:eastAsia="Calibri" w:hAnsi="Calibri" w:cs="Times New Roman"/>
          <w:kern w:val="0"/>
          <w:sz w:val="22"/>
          <w:szCs w:val="22"/>
          <w14:ligatures w14:val="none"/>
        </w:rPr>
        <w:tab/>
        <w:t xml:space="preserve">April </w:t>
      </w:r>
      <w:r>
        <w:rPr>
          <w:rFonts w:ascii="Calibri" w:eastAsia="Calibri" w:hAnsi="Calibri" w:cs="Times New Roman"/>
          <w:kern w:val="0"/>
          <w:sz w:val="22"/>
          <w:szCs w:val="22"/>
          <w14:ligatures w14:val="none"/>
        </w:rPr>
        <w:t>21st</w:t>
      </w:r>
      <w:r w:rsidRPr="00042529">
        <w:rPr>
          <w:rFonts w:ascii="Calibri" w:eastAsia="Calibri" w:hAnsi="Calibri" w:cs="Times New Roman"/>
          <w:kern w:val="0"/>
          <w:sz w:val="22"/>
          <w:szCs w:val="22"/>
          <w14:ligatures w14:val="none"/>
        </w:rPr>
        <w:t>, 202</w:t>
      </w:r>
      <w:r>
        <w:rPr>
          <w:rFonts w:ascii="Calibri" w:eastAsia="Calibri" w:hAnsi="Calibri" w:cs="Times New Roman"/>
          <w:kern w:val="0"/>
          <w:sz w:val="22"/>
          <w:szCs w:val="22"/>
          <w14:ligatures w14:val="none"/>
        </w:rPr>
        <w:t>5</w:t>
      </w:r>
    </w:p>
    <w:p w14:paraId="2EEE4BAE" w14:textId="77777777" w:rsidR="004A6C5A"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County of Brown</w:t>
      </w:r>
    </w:p>
    <w:p w14:paraId="06DA2ADB" w14:textId="77777777" w:rsidR="004A6C5A"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Town of Pittsfield</w:t>
      </w:r>
    </w:p>
    <w:p w14:paraId="7AAAC276" w14:textId="346387C3" w:rsidR="004A6C5A"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 xml:space="preserve">The Annual meeting for the Town of Pittsfield was held on Tuesday April </w:t>
      </w:r>
      <w:r>
        <w:rPr>
          <w:rFonts w:ascii="Calibri" w:eastAsia="Calibri" w:hAnsi="Calibri" w:cs="Times New Roman"/>
          <w:kern w:val="0"/>
          <w:sz w:val="22"/>
          <w:szCs w:val="22"/>
          <w14:ligatures w14:val="none"/>
        </w:rPr>
        <w:t>21</w:t>
      </w:r>
      <w:r>
        <w:rPr>
          <w:rFonts w:ascii="Calibri" w:eastAsia="Calibri" w:hAnsi="Calibri" w:cs="Times New Roman"/>
          <w:kern w:val="0"/>
          <w:sz w:val="22"/>
          <w:szCs w:val="22"/>
          <w:vertAlign w:val="superscript"/>
          <w14:ligatures w14:val="none"/>
        </w:rPr>
        <w:t>st</w:t>
      </w:r>
      <w:r w:rsidRPr="00042529">
        <w:rPr>
          <w:rFonts w:ascii="Calibri" w:eastAsia="Calibri" w:hAnsi="Calibri" w:cs="Times New Roman"/>
          <w:kern w:val="0"/>
          <w:sz w:val="22"/>
          <w:szCs w:val="22"/>
          <w14:ligatures w14:val="none"/>
        </w:rPr>
        <w:t>, 202</w:t>
      </w:r>
      <w:r>
        <w:rPr>
          <w:rFonts w:ascii="Calibri" w:eastAsia="Calibri" w:hAnsi="Calibri" w:cs="Times New Roman"/>
          <w:kern w:val="0"/>
          <w:sz w:val="22"/>
          <w:szCs w:val="22"/>
          <w14:ligatures w14:val="none"/>
        </w:rPr>
        <w:t>5</w:t>
      </w:r>
      <w:r w:rsidRPr="00042529">
        <w:rPr>
          <w:rFonts w:ascii="Calibri" w:eastAsia="Calibri" w:hAnsi="Calibri" w:cs="Times New Roman"/>
          <w:kern w:val="0"/>
          <w:sz w:val="22"/>
          <w:szCs w:val="22"/>
          <w14:ligatures w14:val="none"/>
        </w:rPr>
        <w:t xml:space="preserve">. Chairman </w:t>
      </w:r>
      <w:r>
        <w:rPr>
          <w:rFonts w:ascii="Calibri" w:eastAsia="Calibri" w:hAnsi="Calibri" w:cs="Times New Roman"/>
          <w:kern w:val="0"/>
          <w:sz w:val="22"/>
          <w:szCs w:val="22"/>
          <w14:ligatures w14:val="none"/>
        </w:rPr>
        <w:t>Mielke</w:t>
      </w:r>
      <w:r w:rsidRPr="00042529">
        <w:rPr>
          <w:rFonts w:ascii="Calibri" w:eastAsia="Calibri" w:hAnsi="Calibri" w:cs="Times New Roman"/>
          <w:kern w:val="0"/>
          <w:sz w:val="22"/>
          <w:szCs w:val="22"/>
          <w14:ligatures w14:val="none"/>
        </w:rPr>
        <w:t xml:space="preserve">, called the meeting to order at 7:00 pm, followed by the Pledge of Allegiance.  </w:t>
      </w:r>
    </w:p>
    <w:p w14:paraId="03F31DD6" w14:textId="0E50095C" w:rsidR="004A6C5A"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 xml:space="preserve">An announcement was made to please sign in if you </w:t>
      </w:r>
      <w:r w:rsidRPr="00042529">
        <w:rPr>
          <w:rFonts w:ascii="Calibri" w:eastAsia="Calibri" w:hAnsi="Calibri" w:cs="Times New Roman"/>
          <w:kern w:val="0"/>
          <w:sz w:val="22"/>
          <w:szCs w:val="22"/>
          <w14:ligatures w14:val="none"/>
        </w:rPr>
        <w:t>did</w:t>
      </w:r>
      <w:r w:rsidRPr="00042529">
        <w:rPr>
          <w:rFonts w:ascii="Calibri" w:eastAsia="Calibri" w:hAnsi="Calibri" w:cs="Times New Roman"/>
          <w:kern w:val="0"/>
          <w:sz w:val="22"/>
          <w:szCs w:val="22"/>
          <w14:ligatures w14:val="none"/>
        </w:rPr>
        <w:t xml:space="preserve"> not.</w:t>
      </w:r>
    </w:p>
    <w:p w14:paraId="20CC3CB0" w14:textId="1829A18F" w:rsidR="004A6C5A"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 xml:space="preserve">Members of the Town Board were </w:t>
      </w:r>
      <w:r w:rsidRPr="00042529">
        <w:rPr>
          <w:rFonts w:ascii="Calibri" w:eastAsia="Calibri" w:hAnsi="Calibri" w:cs="Times New Roman"/>
          <w:kern w:val="0"/>
          <w:sz w:val="22"/>
          <w:szCs w:val="22"/>
          <w14:ligatures w14:val="none"/>
        </w:rPr>
        <w:t>introduced;</w:t>
      </w:r>
      <w:r>
        <w:rPr>
          <w:rFonts w:ascii="Calibri" w:eastAsia="Calibri" w:hAnsi="Calibri" w:cs="Times New Roman"/>
          <w:kern w:val="0"/>
          <w:sz w:val="22"/>
          <w:szCs w:val="22"/>
          <w14:ligatures w14:val="none"/>
        </w:rPr>
        <w:t xml:space="preserve"> </w:t>
      </w:r>
      <w:r w:rsidRPr="00042529">
        <w:rPr>
          <w:rFonts w:ascii="Calibri" w:eastAsia="Calibri" w:hAnsi="Calibri" w:cs="Times New Roman"/>
          <w:kern w:val="0"/>
          <w:sz w:val="22"/>
          <w:szCs w:val="22"/>
          <w14:ligatures w14:val="none"/>
        </w:rPr>
        <w:t>the Chai</w:t>
      </w:r>
      <w:r>
        <w:rPr>
          <w:rFonts w:ascii="Calibri" w:eastAsia="Calibri" w:hAnsi="Calibri" w:cs="Times New Roman"/>
          <w:kern w:val="0"/>
          <w:sz w:val="22"/>
          <w:szCs w:val="22"/>
          <w14:ligatures w14:val="none"/>
        </w:rPr>
        <w:t xml:space="preserve">r </w:t>
      </w:r>
      <w:r w:rsidRPr="00042529">
        <w:rPr>
          <w:rFonts w:ascii="Calibri" w:eastAsia="Calibri" w:hAnsi="Calibri" w:cs="Times New Roman"/>
          <w:kern w:val="0"/>
          <w:sz w:val="22"/>
          <w:szCs w:val="22"/>
          <w14:ligatures w14:val="none"/>
        </w:rPr>
        <w:t xml:space="preserve">gave a summary of what an annual meeting is and how it is structured. </w:t>
      </w:r>
    </w:p>
    <w:p w14:paraId="5640EA47" w14:textId="4A8F7BBB" w:rsidR="004A6C5A"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Clerk Diederich read the minutes from the April 1</w:t>
      </w:r>
      <w:r>
        <w:rPr>
          <w:rFonts w:ascii="Calibri" w:eastAsia="Calibri" w:hAnsi="Calibri" w:cs="Times New Roman"/>
          <w:kern w:val="0"/>
          <w:sz w:val="22"/>
          <w:szCs w:val="22"/>
          <w14:ligatures w14:val="none"/>
        </w:rPr>
        <w:t>5</w:t>
      </w:r>
      <w:r w:rsidRPr="00042529">
        <w:rPr>
          <w:rFonts w:ascii="Calibri" w:eastAsia="Calibri" w:hAnsi="Calibri" w:cs="Times New Roman"/>
          <w:kern w:val="0"/>
          <w:sz w:val="22"/>
          <w:szCs w:val="22"/>
          <w14:ligatures w14:val="none"/>
        </w:rPr>
        <w:t>th, 202</w:t>
      </w:r>
      <w:r>
        <w:rPr>
          <w:rFonts w:ascii="Calibri" w:eastAsia="Calibri" w:hAnsi="Calibri" w:cs="Times New Roman"/>
          <w:kern w:val="0"/>
          <w:sz w:val="22"/>
          <w:szCs w:val="22"/>
          <w14:ligatures w14:val="none"/>
        </w:rPr>
        <w:t>5</w:t>
      </w:r>
      <w:r>
        <w:rPr>
          <w:rFonts w:ascii="Calibri" w:eastAsia="Calibri" w:hAnsi="Calibri" w:cs="Times New Roman"/>
          <w:kern w:val="0"/>
          <w:sz w:val="22"/>
          <w:szCs w:val="22"/>
          <w14:ligatures w14:val="none"/>
        </w:rPr>
        <w:t>,</w:t>
      </w:r>
      <w:r w:rsidRPr="00042529">
        <w:rPr>
          <w:rFonts w:ascii="Calibri" w:eastAsia="Calibri" w:hAnsi="Calibri" w:cs="Times New Roman"/>
          <w:kern w:val="0"/>
          <w:sz w:val="22"/>
          <w:szCs w:val="22"/>
          <w14:ligatures w14:val="none"/>
        </w:rPr>
        <w:t xml:space="preserve"> Annual meeting.  Motion by </w:t>
      </w:r>
      <w:r>
        <w:rPr>
          <w:rFonts w:ascii="Calibri" w:eastAsia="Calibri" w:hAnsi="Calibri" w:cs="Times New Roman"/>
          <w:kern w:val="0"/>
          <w:sz w:val="22"/>
          <w:szCs w:val="22"/>
          <w14:ligatures w14:val="none"/>
        </w:rPr>
        <w:t xml:space="preserve">Colleen </w:t>
      </w:r>
      <w:proofErr w:type="spellStart"/>
      <w:r>
        <w:rPr>
          <w:rFonts w:ascii="Calibri" w:eastAsia="Calibri" w:hAnsi="Calibri" w:cs="Times New Roman"/>
          <w:kern w:val="0"/>
          <w:sz w:val="22"/>
          <w:szCs w:val="22"/>
          <w14:ligatures w14:val="none"/>
        </w:rPr>
        <w:t>Remely</w:t>
      </w:r>
      <w:proofErr w:type="spellEnd"/>
      <w:r w:rsidRPr="00042529">
        <w:rPr>
          <w:rFonts w:ascii="Calibri" w:eastAsia="Calibri" w:hAnsi="Calibri" w:cs="Times New Roman"/>
          <w:kern w:val="0"/>
          <w:sz w:val="22"/>
          <w:szCs w:val="22"/>
          <w14:ligatures w14:val="none"/>
        </w:rPr>
        <w:t xml:space="preserve"> </w:t>
      </w:r>
      <w:r w:rsidRPr="00042529">
        <w:rPr>
          <w:rFonts w:ascii="Calibri" w:eastAsia="Calibri" w:hAnsi="Calibri" w:cs="Times New Roman"/>
          <w:kern w:val="0"/>
          <w:sz w:val="22"/>
          <w:szCs w:val="22"/>
          <w14:ligatures w14:val="none"/>
        </w:rPr>
        <w:t xml:space="preserve">second by </w:t>
      </w:r>
      <w:r>
        <w:rPr>
          <w:rFonts w:ascii="Calibri" w:eastAsia="Calibri" w:hAnsi="Calibri" w:cs="Times New Roman"/>
          <w:kern w:val="0"/>
          <w:sz w:val="22"/>
          <w:szCs w:val="22"/>
          <w14:ligatures w14:val="none"/>
        </w:rPr>
        <w:t>Helen Wagner</w:t>
      </w:r>
      <w:r w:rsidRPr="00042529">
        <w:rPr>
          <w:rFonts w:ascii="Calibri" w:eastAsia="Calibri" w:hAnsi="Calibri" w:cs="Times New Roman"/>
          <w:kern w:val="0"/>
          <w:sz w:val="22"/>
          <w:szCs w:val="22"/>
          <w14:ligatures w14:val="none"/>
        </w:rPr>
        <w:t>, to approve the minutes as read.  Motion carried.</w:t>
      </w:r>
    </w:p>
    <w:p w14:paraId="1368846E" w14:textId="47063769" w:rsidR="004A6C5A"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 xml:space="preserve">Gold Cross representative gave the report </w:t>
      </w:r>
      <w:r w:rsidRPr="00042529">
        <w:rPr>
          <w:rFonts w:ascii="Calibri" w:eastAsia="Calibri" w:hAnsi="Calibri" w:cs="Times New Roman"/>
          <w:kern w:val="0"/>
          <w:sz w:val="22"/>
          <w:szCs w:val="22"/>
          <w14:ligatures w14:val="none"/>
        </w:rPr>
        <w:t>on the NEW</w:t>
      </w:r>
      <w:r w:rsidRPr="00042529">
        <w:rPr>
          <w:rFonts w:ascii="Calibri" w:eastAsia="Calibri" w:hAnsi="Calibri" w:cs="Times New Roman"/>
          <w:kern w:val="0"/>
          <w:sz w:val="22"/>
          <w:szCs w:val="22"/>
          <w14:ligatures w14:val="none"/>
        </w:rPr>
        <w:t xml:space="preserve"> </w:t>
      </w:r>
      <w:r w:rsidRPr="00042529">
        <w:rPr>
          <w:rFonts w:ascii="Calibri" w:eastAsia="Calibri" w:hAnsi="Calibri" w:cs="Times New Roman"/>
          <w:kern w:val="0"/>
          <w:sz w:val="22"/>
          <w:szCs w:val="22"/>
          <w14:ligatures w14:val="none"/>
        </w:rPr>
        <w:t>rescue;</w:t>
      </w:r>
      <w:r w:rsidRPr="00042529">
        <w:rPr>
          <w:rFonts w:ascii="Calibri" w:eastAsia="Calibri" w:hAnsi="Calibri" w:cs="Times New Roman"/>
          <w:kern w:val="0"/>
          <w:sz w:val="22"/>
          <w:szCs w:val="22"/>
          <w14:ligatures w14:val="none"/>
        </w:rPr>
        <w:t xml:space="preserve"> he started by thanking </w:t>
      </w:r>
      <w:r>
        <w:rPr>
          <w:rFonts w:ascii="Calibri" w:eastAsia="Calibri" w:hAnsi="Calibri" w:cs="Times New Roman"/>
          <w:kern w:val="0"/>
          <w:sz w:val="22"/>
          <w:szCs w:val="22"/>
          <w14:ligatures w14:val="none"/>
        </w:rPr>
        <w:t>the</w:t>
      </w:r>
      <w:r w:rsidRPr="00042529">
        <w:rPr>
          <w:rFonts w:ascii="Calibri" w:eastAsia="Calibri" w:hAnsi="Calibri" w:cs="Times New Roman"/>
          <w:kern w:val="0"/>
          <w:sz w:val="22"/>
          <w:szCs w:val="22"/>
          <w14:ligatures w14:val="none"/>
        </w:rPr>
        <w:t xml:space="preserve"> residences for </w:t>
      </w:r>
      <w:proofErr w:type="gramStart"/>
      <w:r w:rsidRPr="00042529">
        <w:rPr>
          <w:rFonts w:ascii="Calibri" w:eastAsia="Calibri" w:hAnsi="Calibri" w:cs="Times New Roman"/>
          <w:kern w:val="0"/>
          <w:sz w:val="22"/>
          <w:szCs w:val="22"/>
          <w14:ligatures w14:val="none"/>
        </w:rPr>
        <w:t>the</w:t>
      </w:r>
      <w:proofErr w:type="gramEnd"/>
      <w:r>
        <w:rPr>
          <w:rFonts w:ascii="Calibri" w:eastAsia="Calibri" w:hAnsi="Calibri" w:cs="Times New Roman"/>
          <w:kern w:val="0"/>
          <w:sz w:val="22"/>
          <w:szCs w:val="22"/>
          <w14:ligatures w14:val="none"/>
        </w:rPr>
        <w:t xml:space="preserve"> </w:t>
      </w:r>
      <w:r w:rsidRPr="00042529">
        <w:rPr>
          <w:rFonts w:ascii="Calibri" w:eastAsia="Calibri" w:hAnsi="Calibri" w:cs="Times New Roman"/>
          <w:kern w:val="0"/>
          <w:sz w:val="22"/>
          <w:szCs w:val="22"/>
          <w14:ligatures w14:val="none"/>
        </w:rPr>
        <w:t>ability to speak at the meeting and service the community. NEW had a total of 6</w:t>
      </w:r>
      <w:r>
        <w:rPr>
          <w:rFonts w:ascii="Calibri" w:eastAsia="Calibri" w:hAnsi="Calibri" w:cs="Times New Roman"/>
          <w:kern w:val="0"/>
          <w:sz w:val="22"/>
          <w:szCs w:val="22"/>
          <w14:ligatures w14:val="none"/>
        </w:rPr>
        <w:t>71</w:t>
      </w:r>
      <w:r w:rsidRPr="00042529">
        <w:rPr>
          <w:rFonts w:ascii="Calibri" w:eastAsia="Calibri" w:hAnsi="Calibri" w:cs="Times New Roman"/>
          <w:kern w:val="0"/>
          <w:sz w:val="22"/>
          <w:szCs w:val="22"/>
          <w14:ligatures w14:val="none"/>
        </w:rPr>
        <w:t xml:space="preserve"> requests for service, of which 1</w:t>
      </w:r>
      <w:r>
        <w:rPr>
          <w:rFonts w:ascii="Calibri" w:eastAsia="Calibri" w:hAnsi="Calibri" w:cs="Times New Roman"/>
          <w:kern w:val="0"/>
          <w:sz w:val="22"/>
          <w:szCs w:val="22"/>
          <w14:ligatures w14:val="none"/>
        </w:rPr>
        <w:t>16</w:t>
      </w:r>
      <w:r w:rsidRPr="00042529">
        <w:rPr>
          <w:rFonts w:ascii="Calibri" w:eastAsia="Calibri" w:hAnsi="Calibri" w:cs="Times New Roman"/>
          <w:kern w:val="0"/>
          <w:sz w:val="22"/>
          <w:szCs w:val="22"/>
          <w14:ligatures w14:val="none"/>
        </w:rPr>
        <w:t xml:space="preserve"> calls were in the Town of Pittsfield. For the Town of Pittsfield </w:t>
      </w:r>
      <w:r w:rsidR="007E117C" w:rsidRPr="00042529">
        <w:rPr>
          <w:rFonts w:ascii="Calibri" w:eastAsia="Calibri" w:hAnsi="Calibri" w:cs="Times New Roman"/>
          <w:kern w:val="0"/>
          <w:sz w:val="22"/>
          <w:szCs w:val="22"/>
          <w14:ligatures w14:val="none"/>
        </w:rPr>
        <w:t>area,</w:t>
      </w:r>
      <w:r w:rsidRPr="00042529">
        <w:rPr>
          <w:rFonts w:ascii="Calibri" w:eastAsia="Calibri" w:hAnsi="Calibri" w:cs="Times New Roman"/>
          <w:kern w:val="0"/>
          <w:sz w:val="22"/>
          <w:szCs w:val="22"/>
          <w14:ligatures w14:val="none"/>
        </w:rPr>
        <w:t xml:space="preserve"> the response time is about 1</w:t>
      </w:r>
      <w:r w:rsidR="007E117C">
        <w:rPr>
          <w:rFonts w:ascii="Calibri" w:eastAsia="Calibri" w:hAnsi="Calibri" w:cs="Times New Roman"/>
          <w:kern w:val="0"/>
          <w:sz w:val="22"/>
          <w:szCs w:val="22"/>
          <w14:ligatures w14:val="none"/>
        </w:rPr>
        <w:t>3</w:t>
      </w:r>
      <w:r w:rsidRPr="00042529">
        <w:rPr>
          <w:rFonts w:ascii="Calibri" w:eastAsia="Calibri" w:hAnsi="Calibri" w:cs="Times New Roman"/>
          <w:kern w:val="0"/>
          <w:sz w:val="22"/>
          <w:szCs w:val="22"/>
          <w14:ligatures w14:val="none"/>
        </w:rPr>
        <w:t xml:space="preserve"> minutes </w:t>
      </w:r>
      <w:r w:rsidR="007E117C">
        <w:rPr>
          <w:rFonts w:ascii="Calibri" w:eastAsia="Calibri" w:hAnsi="Calibri" w:cs="Times New Roman"/>
          <w:kern w:val="0"/>
          <w:sz w:val="22"/>
          <w:szCs w:val="22"/>
          <w14:ligatures w14:val="none"/>
        </w:rPr>
        <w:t>25</w:t>
      </w:r>
      <w:r w:rsidRPr="00042529">
        <w:rPr>
          <w:rFonts w:ascii="Calibri" w:eastAsia="Calibri" w:hAnsi="Calibri" w:cs="Times New Roman"/>
          <w:kern w:val="0"/>
          <w:sz w:val="22"/>
          <w:szCs w:val="22"/>
          <w14:ligatures w14:val="none"/>
        </w:rPr>
        <w:t xml:space="preserve"> seconds, this time is a</w:t>
      </w:r>
      <w:r>
        <w:rPr>
          <w:rFonts w:ascii="Calibri" w:eastAsia="Calibri" w:hAnsi="Calibri" w:cs="Times New Roman"/>
          <w:kern w:val="0"/>
          <w:sz w:val="22"/>
          <w:szCs w:val="22"/>
          <w14:ligatures w14:val="none"/>
        </w:rPr>
        <w:t xml:space="preserve"> very good</w:t>
      </w:r>
      <w:r w:rsidRPr="00042529">
        <w:rPr>
          <w:rFonts w:ascii="Calibri" w:eastAsia="Calibri" w:hAnsi="Calibri" w:cs="Times New Roman"/>
          <w:kern w:val="0"/>
          <w:sz w:val="22"/>
          <w:szCs w:val="22"/>
          <w14:ligatures w14:val="none"/>
        </w:rPr>
        <w:t xml:space="preserve"> response time for a rural area. There were </w:t>
      </w:r>
      <w:r w:rsidR="007E117C">
        <w:rPr>
          <w:rFonts w:ascii="Calibri" w:eastAsia="Calibri" w:hAnsi="Calibri" w:cs="Times New Roman"/>
          <w:kern w:val="0"/>
          <w:sz w:val="22"/>
          <w:szCs w:val="22"/>
          <w14:ligatures w14:val="none"/>
        </w:rPr>
        <w:t>42</w:t>
      </w:r>
      <w:r w:rsidRPr="00042529">
        <w:rPr>
          <w:rFonts w:ascii="Calibri" w:eastAsia="Calibri" w:hAnsi="Calibri" w:cs="Times New Roman"/>
          <w:kern w:val="0"/>
          <w:sz w:val="22"/>
          <w:szCs w:val="22"/>
          <w14:ligatures w14:val="none"/>
        </w:rPr>
        <w:t xml:space="preserve"> mutual aid runs for other communities. The total net gain for NEW Rescue in 202</w:t>
      </w:r>
      <w:r w:rsidR="007E117C">
        <w:rPr>
          <w:rFonts w:ascii="Calibri" w:eastAsia="Calibri" w:hAnsi="Calibri" w:cs="Times New Roman"/>
          <w:kern w:val="0"/>
          <w:sz w:val="22"/>
          <w:szCs w:val="22"/>
          <w14:ligatures w14:val="none"/>
        </w:rPr>
        <w:t>5</w:t>
      </w:r>
      <w:r w:rsidRPr="00042529">
        <w:rPr>
          <w:rFonts w:ascii="Calibri" w:eastAsia="Calibri" w:hAnsi="Calibri" w:cs="Times New Roman"/>
          <w:kern w:val="0"/>
          <w:sz w:val="22"/>
          <w:szCs w:val="22"/>
          <w14:ligatures w14:val="none"/>
        </w:rPr>
        <w:t xml:space="preserve"> was $</w:t>
      </w:r>
      <w:r w:rsidR="007E117C">
        <w:rPr>
          <w:rFonts w:ascii="Calibri" w:eastAsia="Calibri" w:hAnsi="Calibri" w:cs="Times New Roman"/>
          <w:kern w:val="0"/>
          <w:sz w:val="22"/>
          <w:szCs w:val="22"/>
          <w14:ligatures w14:val="none"/>
        </w:rPr>
        <w:t>225.09</w:t>
      </w:r>
      <w:r w:rsidRPr="00042529">
        <w:rPr>
          <w:rFonts w:ascii="Calibri" w:eastAsia="Calibri" w:hAnsi="Calibri" w:cs="Times New Roman"/>
          <w:kern w:val="0"/>
          <w:sz w:val="22"/>
          <w:szCs w:val="22"/>
          <w14:ligatures w14:val="none"/>
        </w:rPr>
        <w:t xml:space="preserve">. The Rescue </w:t>
      </w:r>
      <w:r>
        <w:rPr>
          <w:rFonts w:ascii="Calibri" w:eastAsia="Calibri" w:hAnsi="Calibri" w:cs="Times New Roman"/>
          <w:kern w:val="0"/>
          <w:sz w:val="22"/>
          <w:szCs w:val="22"/>
          <w14:ligatures w14:val="none"/>
        </w:rPr>
        <w:t>i</w:t>
      </w:r>
      <w:r w:rsidRPr="00042529">
        <w:rPr>
          <w:rFonts w:ascii="Calibri" w:eastAsia="Calibri" w:hAnsi="Calibri" w:cs="Times New Roman"/>
          <w:kern w:val="0"/>
          <w:sz w:val="22"/>
          <w:szCs w:val="22"/>
          <w14:ligatures w14:val="none"/>
        </w:rPr>
        <w:t>s striving to be more interactive with the communities along with the Police &amp; Fire Departments.  NEW Rescue</w:t>
      </w:r>
      <w:r w:rsidR="007E117C">
        <w:rPr>
          <w:rFonts w:ascii="Calibri" w:eastAsia="Calibri" w:hAnsi="Calibri" w:cs="Times New Roman"/>
          <w:kern w:val="0"/>
          <w:sz w:val="22"/>
          <w:szCs w:val="22"/>
          <w14:ligatures w14:val="none"/>
        </w:rPr>
        <w:t xml:space="preserve"> sponsored 6 first responders for training, there would like 10 first responders from all over the community to respond to calls</w:t>
      </w:r>
      <w:r w:rsidRPr="00042529">
        <w:rPr>
          <w:rFonts w:ascii="Calibri" w:eastAsia="Calibri" w:hAnsi="Calibri" w:cs="Times New Roman"/>
          <w:kern w:val="0"/>
          <w:sz w:val="22"/>
          <w:szCs w:val="22"/>
          <w14:ligatures w14:val="none"/>
        </w:rPr>
        <w:t xml:space="preserve">. Motion by </w:t>
      </w:r>
      <w:r w:rsidR="007E117C">
        <w:rPr>
          <w:rFonts w:ascii="Calibri" w:eastAsia="Calibri" w:hAnsi="Calibri" w:cs="Times New Roman"/>
          <w:kern w:val="0"/>
          <w:sz w:val="22"/>
          <w:szCs w:val="22"/>
          <w14:ligatures w14:val="none"/>
        </w:rPr>
        <w:t>Deb Diederich</w:t>
      </w:r>
      <w:r w:rsidRPr="00042529">
        <w:rPr>
          <w:rFonts w:ascii="Calibri" w:eastAsia="Calibri" w:hAnsi="Calibri" w:cs="Times New Roman"/>
          <w:kern w:val="0"/>
          <w:sz w:val="22"/>
          <w:szCs w:val="22"/>
          <w14:ligatures w14:val="none"/>
        </w:rPr>
        <w:t xml:space="preserve">, second by </w:t>
      </w:r>
      <w:r>
        <w:rPr>
          <w:rFonts w:ascii="Calibri" w:eastAsia="Calibri" w:hAnsi="Calibri" w:cs="Times New Roman"/>
          <w:kern w:val="0"/>
          <w:sz w:val="22"/>
          <w:szCs w:val="22"/>
          <w14:ligatures w14:val="none"/>
        </w:rPr>
        <w:t>J</w:t>
      </w:r>
      <w:r w:rsidR="007E117C">
        <w:rPr>
          <w:rFonts w:ascii="Calibri" w:eastAsia="Calibri" w:hAnsi="Calibri" w:cs="Times New Roman"/>
          <w:kern w:val="0"/>
          <w:sz w:val="22"/>
          <w:szCs w:val="22"/>
          <w14:ligatures w14:val="none"/>
        </w:rPr>
        <w:t>im Pyle</w:t>
      </w:r>
      <w:r w:rsidRPr="00042529">
        <w:rPr>
          <w:rFonts w:ascii="Calibri" w:eastAsia="Calibri" w:hAnsi="Calibri" w:cs="Times New Roman"/>
          <w:kern w:val="0"/>
          <w:sz w:val="22"/>
          <w:szCs w:val="22"/>
          <w14:ligatures w14:val="none"/>
        </w:rPr>
        <w:t xml:space="preserve"> to approve the report.  Motion carried.</w:t>
      </w:r>
    </w:p>
    <w:p w14:paraId="2BAD3340" w14:textId="284F9C60" w:rsidR="004A6C5A" w:rsidRDefault="004A6C5A" w:rsidP="004A6C5A">
      <w:pPr>
        <w:spacing w:after="20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Pulaski Tri-County</w:t>
      </w:r>
      <w:r w:rsidRPr="00042529">
        <w:rPr>
          <w:rFonts w:ascii="Calibri" w:eastAsia="Calibri" w:hAnsi="Calibri" w:cs="Times New Roman"/>
          <w:kern w:val="0"/>
          <w:sz w:val="22"/>
          <w:szCs w:val="22"/>
          <w14:ligatures w14:val="none"/>
        </w:rPr>
        <w:t xml:space="preserve"> representative gave the report for Tri-County Fire Department.  Presently there are 3</w:t>
      </w:r>
      <w:r w:rsidR="00C61706">
        <w:rPr>
          <w:rFonts w:ascii="Calibri" w:eastAsia="Calibri" w:hAnsi="Calibri" w:cs="Times New Roman"/>
          <w:kern w:val="0"/>
          <w:sz w:val="22"/>
          <w:szCs w:val="22"/>
          <w14:ligatures w14:val="none"/>
        </w:rPr>
        <w:t>6</w:t>
      </w:r>
      <w:r w:rsidRPr="00042529">
        <w:rPr>
          <w:rFonts w:ascii="Calibri" w:eastAsia="Calibri" w:hAnsi="Calibri" w:cs="Times New Roman"/>
          <w:kern w:val="0"/>
          <w:sz w:val="22"/>
          <w:szCs w:val="22"/>
          <w14:ligatures w14:val="none"/>
        </w:rPr>
        <w:t xml:space="preserve"> </w:t>
      </w:r>
      <w:r>
        <w:rPr>
          <w:rFonts w:ascii="Calibri" w:eastAsia="Calibri" w:hAnsi="Calibri" w:cs="Times New Roman"/>
          <w:kern w:val="0"/>
          <w:sz w:val="22"/>
          <w:szCs w:val="22"/>
          <w14:ligatures w14:val="none"/>
        </w:rPr>
        <w:t xml:space="preserve">volunteer </w:t>
      </w:r>
      <w:r w:rsidRPr="00042529">
        <w:rPr>
          <w:rFonts w:ascii="Calibri" w:eastAsia="Calibri" w:hAnsi="Calibri" w:cs="Times New Roman"/>
          <w:kern w:val="0"/>
          <w:sz w:val="22"/>
          <w:szCs w:val="22"/>
          <w14:ligatures w14:val="none"/>
        </w:rPr>
        <w:t xml:space="preserve">members.  Fire runs for 202 were </w:t>
      </w:r>
      <w:r w:rsidR="00A127DE">
        <w:rPr>
          <w:rFonts w:ascii="Calibri" w:eastAsia="Calibri" w:hAnsi="Calibri" w:cs="Times New Roman"/>
          <w:kern w:val="0"/>
          <w:sz w:val="22"/>
          <w:szCs w:val="22"/>
          <w14:ligatures w14:val="none"/>
        </w:rPr>
        <w:t>up</w:t>
      </w:r>
      <w:r w:rsidRPr="00042529">
        <w:rPr>
          <w:rFonts w:ascii="Calibri" w:eastAsia="Calibri" w:hAnsi="Calibri" w:cs="Times New Roman"/>
          <w:kern w:val="0"/>
          <w:sz w:val="22"/>
          <w:szCs w:val="22"/>
          <w14:ligatures w14:val="none"/>
        </w:rPr>
        <w:t xml:space="preserve"> with a total of </w:t>
      </w:r>
      <w:r w:rsidR="00A127DE">
        <w:rPr>
          <w:rFonts w:ascii="Calibri" w:eastAsia="Calibri" w:hAnsi="Calibri" w:cs="Times New Roman"/>
          <w:kern w:val="0"/>
          <w:sz w:val="22"/>
          <w:szCs w:val="22"/>
          <w14:ligatures w14:val="none"/>
        </w:rPr>
        <w:t>227</w:t>
      </w:r>
      <w:r w:rsidRPr="00042529">
        <w:rPr>
          <w:rFonts w:ascii="Calibri" w:eastAsia="Calibri" w:hAnsi="Calibri" w:cs="Times New Roman"/>
          <w:kern w:val="0"/>
          <w:sz w:val="22"/>
          <w:szCs w:val="22"/>
          <w14:ligatures w14:val="none"/>
        </w:rPr>
        <w:t xml:space="preserve"> runs with </w:t>
      </w:r>
      <w:r w:rsidR="00A127DE">
        <w:rPr>
          <w:rFonts w:ascii="Calibri" w:eastAsia="Calibri" w:hAnsi="Calibri" w:cs="Times New Roman"/>
          <w:kern w:val="0"/>
          <w:sz w:val="22"/>
          <w:szCs w:val="22"/>
          <w14:ligatures w14:val="none"/>
        </w:rPr>
        <w:t>47</w:t>
      </w:r>
      <w:r w:rsidRPr="00042529">
        <w:rPr>
          <w:rFonts w:ascii="Calibri" w:eastAsia="Calibri" w:hAnsi="Calibri" w:cs="Times New Roman"/>
          <w:kern w:val="0"/>
          <w:sz w:val="22"/>
          <w:szCs w:val="22"/>
          <w14:ligatures w14:val="none"/>
        </w:rPr>
        <w:t xml:space="preserve"> being in the Town of Pittsfield. The department service area’s population was at 1</w:t>
      </w:r>
      <w:r w:rsidR="00A127DE">
        <w:rPr>
          <w:rFonts w:ascii="Calibri" w:eastAsia="Calibri" w:hAnsi="Calibri" w:cs="Times New Roman"/>
          <w:kern w:val="0"/>
          <w:sz w:val="22"/>
          <w:szCs w:val="22"/>
          <w14:ligatures w14:val="none"/>
        </w:rPr>
        <w:t>3,054</w:t>
      </w:r>
      <w:r w:rsidRPr="00042529">
        <w:rPr>
          <w:rFonts w:ascii="Calibri" w:eastAsia="Calibri" w:hAnsi="Calibri" w:cs="Times New Roman"/>
          <w:kern w:val="0"/>
          <w:sz w:val="22"/>
          <w:szCs w:val="22"/>
          <w14:ligatures w14:val="none"/>
        </w:rPr>
        <w:t xml:space="preserve"> people in 202</w:t>
      </w:r>
      <w:r w:rsidR="00A127DE">
        <w:rPr>
          <w:rFonts w:ascii="Calibri" w:eastAsia="Calibri" w:hAnsi="Calibri" w:cs="Times New Roman"/>
          <w:kern w:val="0"/>
          <w:sz w:val="22"/>
          <w:szCs w:val="22"/>
          <w14:ligatures w14:val="none"/>
        </w:rPr>
        <w:t>5</w:t>
      </w:r>
      <w:r w:rsidRPr="00042529">
        <w:rPr>
          <w:rFonts w:ascii="Calibri" w:eastAsia="Calibri" w:hAnsi="Calibri" w:cs="Times New Roman"/>
          <w:kern w:val="0"/>
          <w:sz w:val="22"/>
          <w:szCs w:val="22"/>
          <w14:ligatures w14:val="none"/>
        </w:rPr>
        <w:t xml:space="preserve">. There was </w:t>
      </w:r>
      <w:r w:rsidR="00A127DE" w:rsidRPr="00042529">
        <w:rPr>
          <w:rFonts w:ascii="Calibri" w:eastAsia="Calibri" w:hAnsi="Calibri" w:cs="Times New Roman"/>
          <w:kern w:val="0"/>
          <w:sz w:val="22"/>
          <w:szCs w:val="22"/>
          <w14:ligatures w14:val="none"/>
        </w:rPr>
        <w:t>a</w:t>
      </w:r>
      <w:r w:rsidRPr="00042529">
        <w:rPr>
          <w:rFonts w:ascii="Calibri" w:eastAsia="Calibri" w:hAnsi="Calibri" w:cs="Times New Roman"/>
          <w:kern w:val="0"/>
          <w:sz w:val="22"/>
          <w:szCs w:val="22"/>
          <w14:ligatures w14:val="none"/>
        </w:rPr>
        <w:t xml:space="preserve"> </w:t>
      </w:r>
      <w:r w:rsidR="00A127DE">
        <w:rPr>
          <w:rFonts w:ascii="Calibri" w:eastAsia="Calibri" w:hAnsi="Calibri" w:cs="Times New Roman"/>
          <w:kern w:val="0"/>
          <w:sz w:val="22"/>
          <w:szCs w:val="22"/>
          <w14:ligatures w14:val="none"/>
        </w:rPr>
        <w:t>2.6</w:t>
      </w:r>
      <w:r w:rsidRPr="00042529">
        <w:rPr>
          <w:rFonts w:ascii="Calibri" w:eastAsia="Calibri" w:hAnsi="Calibri" w:cs="Times New Roman"/>
          <w:kern w:val="0"/>
          <w:sz w:val="22"/>
          <w:szCs w:val="22"/>
          <w14:ligatures w14:val="none"/>
        </w:rPr>
        <w:t>% increase in the budget. The department received a DNR grant in 202</w:t>
      </w:r>
      <w:r w:rsidR="00A127DE">
        <w:rPr>
          <w:rFonts w:ascii="Calibri" w:eastAsia="Calibri" w:hAnsi="Calibri" w:cs="Times New Roman"/>
          <w:kern w:val="0"/>
          <w:sz w:val="22"/>
          <w:szCs w:val="22"/>
          <w14:ligatures w14:val="none"/>
        </w:rPr>
        <w:t>5</w:t>
      </w:r>
      <w:r w:rsidRPr="00042529">
        <w:rPr>
          <w:rFonts w:ascii="Calibri" w:eastAsia="Calibri" w:hAnsi="Calibri" w:cs="Times New Roman"/>
          <w:kern w:val="0"/>
          <w:sz w:val="22"/>
          <w:szCs w:val="22"/>
          <w14:ligatures w14:val="none"/>
        </w:rPr>
        <w:t xml:space="preserve"> for $</w:t>
      </w:r>
      <w:r w:rsidR="00A127DE">
        <w:rPr>
          <w:rFonts w:ascii="Calibri" w:eastAsia="Calibri" w:hAnsi="Calibri" w:cs="Times New Roman"/>
          <w:kern w:val="0"/>
          <w:sz w:val="22"/>
          <w:szCs w:val="22"/>
          <w14:ligatures w14:val="none"/>
        </w:rPr>
        <w:t>5,772</w:t>
      </w:r>
      <w:r w:rsidRPr="00042529">
        <w:rPr>
          <w:rFonts w:ascii="Calibri" w:eastAsia="Calibri" w:hAnsi="Calibri" w:cs="Times New Roman"/>
          <w:kern w:val="0"/>
          <w:sz w:val="22"/>
          <w:szCs w:val="22"/>
          <w14:ligatures w14:val="none"/>
        </w:rPr>
        <w:t xml:space="preserve"> which is a 50/50 match. The Packerland Fire District training is </w:t>
      </w:r>
      <w:r w:rsidR="00A127DE" w:rsidRPr="00042529">
        <w:rPr>
          <w:rFonts w:ascii="Calibri" w:eastAsia="Calibri" w:hAnsi="Calibri" w:cs="Times New Roman"/>
          <w:kern w:val="0"/>
          <w:sz w:val="22"/>
          <w:szCs w:val="22"/>
          <w14:ligatures w14:val="none"/>
        </w:rPr>
        <w:t>continuing</w:t>
      </w:r>
      <w:r>
        <w:rPr>
          <w:rFonts w:ascii="Calibri" w:eastAsia="Calibri" w:hAnsi="Calibri" w:cs="Times New Roman"/>
          <w:kern w:val="0"/>
          <w:sz w:val="22"/>
          <w:szCs w:val="22"/>
          <w14:ligatures w14:val="none"/>
        </w:rPr>
        <w:t xml:space="preserve"> a</w:t>
      </w:r>
      <w:r w:rsidRPr="00042529">
        <w:rPr>
          <w:rFonts w:ascii="Calibri" w:eastAsia="Calibri" w:hAnsi="Calibri" w:cs="Times New Roman"/>
          <w:kern w:val="0"/>
          <w:sz w:val="22"/>
          <w:szCs w:val="22"/>
          <w14:ligatures w14:val="none"/>
        </w:rPr>
        <w:t xml:space="preserve"> quarterly </w:t>
      </w:r>
      <w:r w:rsidR="00A127DE" w:rsidRPr="00042529">
        <w:rPr>
          <w:rFonts w:ascii="Calibri" w:eastAsia="Calibri" w:hAnsi="Calibri" w:cs="Times New Roman"/>
          <w:kern w:val="0"/>
          <w:sz w:val="22"/>
          <w:szCs w:val="22"/>
          <w14:ligatures w14:val="none"/>
        </w:rPr>
        <w:t>basis;</w:t>
      </w:r>
      <w:r w:rsidRPr="00042529">
        <w:rPr>
          <w:rFonts w:ascii="Calibri" w:eastAsia="Calibri" w:hAnsi="Calibri" w:cs="Times New Roman"/>
          <w:kern w:val="0"/>
          <w:sz w:val="22"/>
          <w:szCs w:val="22"/>
          <w14:ligatures w14:val="none"/>
        </w:rPr>
        <w:t xml:space="preserve"> the training is conducted in the training center at Howard-Suamico Station 2.  Firefighters are donating proceeds from activities to purchase tools for the station</w:t>
      </w:r>
      <w:r w:rsidR="00A127DE">
        <w:rPr>
          <w:rFonts w:ascii="Calibri" w:eastAsia="Calibri" w:hAnsi="Calibri" w:cs="Times New Roman"/>
          <w:kern w:val="0"/>
          <w:sz w:val="22"/>
          <w:szCs w:val="22"/>
          <w14:ligatures w14:val="none"/>
        </w:rPr>
        <w:t>, new landing zone lights,40 fore helmet shields, EV turtle nozzle and brackets for outfitting the new tender 1111</w:t>
      </w:r>
      <w:r w:rsidRPr="00042529">
        <w:rPr>
          <w:rFonts w:ascii="Calibri" w:eastAsia="Calibri" w:hAnsi="Calibri" w:cs="Times New Roman"/>
          <w:kern w:val="0"/>
          <w:sz w:val="22"/>
          <w:szCs w:val="22"/>
          <w14:ligatures w14:val="none"/>
        </w:rPr>
        <w:t>.</w:t>
      </w:r>
      <w:r>
        <w:rPr>
          <w:rFonts w:ascii="Calibri" w:eastAsia="Calibri" w:hAnsi="Calibri" w:cs="Times New Roman"/>
          <w:kern w:val="0"/>
          <w:sz w:val="22"/>
          <w:szCs w:val="22"/>
          <w14:ligatures w14:val="none"/>
        </w:rPr>
        <w:t xml:space="preserve"> </w:t>
      </w:r>
      <w:r w:rsidR="00A127DE">
        <w:rPr>
          <w:rFonts w:ascii="Calibri" w:eastAsia="Calibri" w:hAnsi="Calibri" w:cs="Times New Roman"/>
          <w:kern w:val="0"/>
          <w:sz w:val="22"/>
          <w:szCs w:val="22"/>
          <w14:ligatures w14:val="none"/>
        </w:rPr>
        <w:t>The department plans on applying for the DNR Grant again in 2026.</w:t>
      </w:r>
      <w:r w:rsidRPr="00042529">
        <w:rPr>
          <w:rFonts w:ascii="Calibri" w:eastAsia="Calibri" w:hAnsi="Calibri" w:cs="Times New Roman"/>
          <w:kern w:val="0"/>
          <w:sz w:val="22"/>
          <w:szCs w:val="22"/>
          <w14:ligatures w14:val="none"/>
        </w:rPr>
        <w:t xml:space="preserve"> Motion by </w:t>
      </w:r>
      <w:r w:rsidR="00A127DE">
        <w:rPr>
          <w:rFonts w:ascii="Calibri" w:eastAsia="Calibri" w:hAnsi="Calibri" w:cs="Times New Roman"/>
          <w:kern w:val="0"/>
          <w:sz w:val="22"/>
          <w:szCs w:val="22"/>
          <w14:ligatures w14:val="none"/>
        </w:rPr>
        <w:t>Stan Kaczmarek</w:t>
      </w:r>
      <w:r w:rsidRPr="00042529">
        <w:rPr>
          <w:rFonts w:ascii="Calibri" w:eastAsia="Calibri" w:hAnsi="Calibri" w:cs="Times New Roman"/>
          <w:kern w:val="0"/>
          <w:sz w:val="22"/>
          <w:szCs w:val="22"/>
          <w14:ligatures w14:val="none"/>
        </w:rPr>
        <w:t xml:space="preserve">, second by </w:t>
      </w:r>
      <w:r w:rsidR="00A127DE">
        <w:rPr>
          <w:rFonts w:ascii="Calibri" w:eastAsia="Calibri" w:hAnsi="Calibri" w:cs="Times New Roman"/>
          <w:kern w:val="0"/>
          <w:sz w:val="22"/>
          <w:szCs w:val="22"/>
          <w14:ligatures w14:val="none"/>
        </w:rPr>
        <w:t>Mike</w:t>
      </w:r>
      <w:r>
        <w:rPr>
          <w:rFonts w:ascii="Calibri" w:eastAsia="Calibri" w:hAnsi="Calibri" w:cs="Times New Roman"/>
          <w:kern w:val="0"/>
          <w:sz w:val="22"/>
          <w:szCs w:val="22"/>
          <w14:ligatures w14:val="none"/>
        </w:rPr>
        <w:t xml:space="preserve"> Bodart</w:t>
      </w:r>
      <w:r w:rsidRPr="00042529">
        <w:rPr>
          <w:rFonts w:ascii="Calibri" w:eastAsia="Calibri" w:hAnsi="Calibri" w:cs="Times New Roman"/>
          <w:kern w:val="0"/>
          <w:sz w:val="22"/>
          <w:szCs w:val="22"/>
          <w14:ligatures w14:val="none"/>
        </w:rPr>
        <w:t xml:space="preserve"> to approve the report.  Motion carried.</w:t>
      </w:r>
    </w:p>
    <w:p w14:paraId="7929D7BD" w14:textId="417D94F5" w:rsidR="00C90E4C" w:rsidRPr="00042529" w:rsidRDefault="00C90E4C" w:rsidP="004A6C5A">
      <w:pPr>
        <w:spacing w:after="20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Brown county sheriff reported that the department provides law enforcement to all 13 townships in Brown County. He said when residence </w:t>
      </w:r>
      <w:r w:rsidR="00C252FD">
        <w:rPr>
          <w:rFonts w:ascii="Calibri" w:eastAsia="Calibri" w:hAnsi="Calibri" w:cs="Times New Roman"/>
          <w:kern w:val="0"/>
          <w:sz w:val="22"/>
          <w:szCs w:val="22"/>
          <w14:ligatures w14:val="none"/>
        </w:rPr>
        <w:t>is</w:t>
      </w:r>
      <w:r>
        <w:rPr>
          <w:rFonts w:ascii="Calibri" w:eastAsia="Calibri" w:hAnsi="Calibri" w:cs="Times New Roman"/>
          <w:kern w:val="0"/>
          <w:sz w:val="22"/>
          <w:szCs w:val="22"/>
          <w14:ligatures w14:val="none"/>
        </w:rPr>
        <w:t xml:space="preserve"> asked the number 1 complaint is speeding, however the number on</w:t>
      </w:r>
      <w:r w:rsidR="00C252FD">
        <w:rPr>
          <w:rFonts w:ascii="Calibri" w:eastAsia="Calibri" w:hAnsi="Calibri" w:cs="Times New Roman"/>
          <w:kern w:val="0"/>
          <w:sz w:val="22"/>
          <w:szCs w:val="22"/>
          <w14:ligatures w14:val="none"/>
        </w:rPr>
        <w:t>e</w:t>
      </w:r>
      <w:r>
        <w:rPr>
          <w:rFonts w:ascii="Calibri" w:eastAsia="Calibri" w:hAnsi="Calibri" w:cs="Times New Roman"/>
          <w:kern w:val="0"/>
          <w:sz w:val="22"/>
          <w:szCs w:val="22"/>
          <w14:ligatures w14:val="none"/>
        </w:rPr>
        <w:t xml:space="preserve"> issue in </w:t>
      </w:r>
      <w:r w:rsidR="00C252FD">
        <w:rPr>
          <w:rFonts w:ascii="Calibri" w:eastAsia="Calibri" w:hAnsi="Calibri" w:cs="Times New Roman"/>
          <w:kern w:val="0"/>
          <w:sz w:val="22"/>
          <w:szCs w:val="22"/>
          <w14:ligatures w14:val="none"/>
        </w:rPr>
        <w:t>Brown County</w:t>
      </w:r>
      <w:r>
        <w:rPr>
          <w:rFonts w:ascii="Calibri" w:eastAsia="Calibri" w:hAnsi="Calibri" w:cs="Times New Roman"/>
          <w:kern w:val="0"/>
          <w:sz w:val="22"/>
          <w:szCs w:val="22"/>
          <w14:ligatures w14:val="none"/>
        </w:rPr>
        <w:t xml:space="preserve"> is the fentanyl use and trafficking</w:t>
      </w:r>
      <w:r w:rsidR="00C252FD">
        <w:rPr>
          <w:rFonts w:ascii="Calibri" w:eastAsia="Calibri" w:hAnsi="Calibri" w:cs="Times New Roman"/>
          <w:kern w:val="0"/>
          <w:sz w:val="22"/>
          <w:szCs w:val="22"/>
          <w14:ligatures w14:val="none"/>
        </w:rPr>
        <w:t xml:space="preserve"> of the drug</w:t>
      </w:r>
      <w:r>
        <w:rPr>
          <w:rFonts w:ascii="Calibri" w:eastAsia="Calibri" w:hAnsi="Calibri" w:cs="Times New Roman"/>
          <w:kern w:val="0"/>
          <w:sz w:val="22"/>
          <w:szCs w:val="22"/>
          <w14:ligatures w14:val="none"/>
        </w:rPr>
        <w:t>.</w:t>
      </w:r>
      <w:r w:rsidR="00C252FD">
        <w:rPr>
          <w:rFonts w:ascii="Calibri" w:eastAsia="Calibri" w:hAnsi="Calibri" w:cs="Times New Roman"/>
          <w:kern w:val="0"/>
          <w:sz w:val="22"/>
          <w:szCs w:val="22"/>
          <w14:ligatures w14:val="none"/>
        </w:rPr>
        <w:t xml:space="preserve"> Brown County </w:t>
      </w:r>
      <w:proofErr w:type="gramStart"/>
      <w:r w:rsidR="00C252FD">
        <w:rPr>
          <w:rFonts w:ascii="Calibri" w:eastAsia="Calibri" w:hAnsi="Calibri" w:cs="Times New Roman"/>
          <w:kern w:val="0"/>
          <w:sz w:val="22"/>
          <w:szCs w:val="22"/>
          <w14:ligatures w14:val="none"/>
        </w:rPr>
        <w:t>drug task</w:t>
      </w:r>
      <w:proofErr w:type="gramEnd"/>
      <w:r w:rsidR="00C252FD">
        <w:rPr>
          <w:rFonts w:ascii="Calibri" w:eastAsia="Calibri" w:hAnsi="Calibri" w:cs="Times New Roman"/>
          <w:kern w:val="0"/>
          <w:sz w:val="22"/>
          <w:szCs w:val="22"/>
          <w14:ligatures w14:val="none"/>
        </w:rPr>
        <w:t xml:space="preserve"> force is second to none and does an outstanding job on drug traffic.</w:t>
      </w:r>
      <w:r>
        <w:rPr>
          <w:rFonts w:ascii="Calibri" w:eastAsia="Calibri" w:hAnsi="Calibri" w:cs="Times New Roman"/>
          <w:kern w:val="0"/>
          <w:sz w:val="22"/>
          <w:szCs w:val="22"/>
          <w14:ligatures w14:val="none"/>
        </w:rPr>
        <w:t xml:space="preserve"> </w:t>
      </w:r>
      <w:r w:rsidR="00C252FD">
        <w:rPr>
          <w:rFonts w:ascii="Calibri" w:eastAsia="Calibri" w:hAnsi="Calibri" w:cs="Times New Roman"/>
          <w:kern w:val="0"/>
          <w:sz w:val="22"/>
          <w:szCs w:val="22"/>
          <w14:ligatures w14:val="none"/>
        </w:rPr>
        <w:t xml:space="preserve">The sheriff’s department has approximately 370 employees. The next biggest problem in Brown County behind drugs is internet scams, in 2025 there was over $5,000,000. In loss just in Brown County from internet scams with crypto currency. </w:t>
      </w:r>
    </w:p>
    <w:p w14:paraId="2E93D613" w14:textId="52045E03" w:rsidR="004A6C5A" w:rsidRDefault="00C252FD" w:rsidP="004A6C5A">
      <w:pPr>
        <w:spacing w:after="20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Clerk Diederich read </w:t>
      </w:r>
      <w:r w:rsidR="004A6C5A" w:rsidRPr="00042529">
        <w:rPr>
          <w:rFonts w:ascii="Calibri" w:eastAsia="Calibri" w:hAnsi="Calibri" w:cs="Times New Roman"/>
          <w:kern w:val="0"/>
          <w:sz w:val="22"/>
          <w:szCs w:val="22"/>
          <w14:ligatures w14:val="none"/>
        </w:rPr>
        <w:t>Treasurer Decker report</w:t>
      </w:r>
      <w:r>
        <w:rPr>
          <w:rFonts w:ascii="Calibri" w:eastAsia="Calibri" w:hAnsi="Calibri" w:cs="Times New Roman"/>
          <w:kern w:val="0"/>
          <w:sz w:val="22"/>
          <w:szCs w:val="22"/>
          <w14:ligatures w14:val="none"/>
        </w:rPr>
        <w:t>,</w:t>
      </w:r>
      <w:r w:rsidR="004A6C5A" w:rsidRPr="00042529">
        <w:rPr>
          <w:rFonts w:ascii="Calibri" w:eastAsia="Calibri" w:hAnsi="Calibri" w:cs="Times New Roman"/>
          <w:kern w:val="0"/>
          <w:sz w:val="22"/>
          <w:szCs w:val="22"/>
          <w14:ligatures w14:val="none"/>
        </w:rPr>
        <w:t xml:space="preserve"> the town’s levy for 202</w:t>
      </w:r>
      <w:r w:rsidR="00C90E4C">
        <w:rPr>
          <w:rFonts w:ascii="Calibri" w:eastAsia="Calibri" w:hAnsi="Calibri" w:cs="Times New Roman"/>
          <w:kern w:val="0"/>
          <w:sz w:val="22"/>
          <w:szCs w:val="22"/>
          <w14:ligatures w14:val="none"/>
        </w:rPr>
        <w:t>5</w:t>
      </w:r>
      <w:r w:rsidR="004A6C5A" w:rsidRPr="00042529">
        <w:rPr>
          <w:rFonts w:ascii="Calibri" w:eastAsia="Calibri" w:hAnsi="Calibri" w:cs="Times New Roman"/>
          <w:kern w:val="0"/>
          <w:sz w:val="22"/>
          <w:szCs w:val="22"/>
          <w14:ligatures w14:val="none"/>
        </w:rPr>
        <w:t xml:space="preserve"> was at $</w:t>
      </w:r>
      <w:r w:rsidR="004A6C5A">
        <w:rPr>
          <w:rFonts w:ascii="Calibri" w:eastAsia="Calibri" w:hAnsi="Calibri" w:cs="Times New Roman"/>
          <w:kern w:val="0"/>
          <w:sz w:val="22"/>
          <w:szCs w:val="22"/>
          <w14:ligatures w14:val="none"/>
        </w:rPr>
        <w:t>9</w:t>
      </w:r>
      <w:r w:rsidR="00C90E4C">
        <w:rPr>
          <w:rFonts w:ascii="Calibri" w:eastAsia="Calibri" w:hAnsi="Calibri" w:cs="Times New Roman"/>
          <w:kern w:val="0"/>
          <w:sz w:val="22"/>
          <w:szCs w:val="22"/>
          <w14:ligatures w14:val="none"/>
        </w:rPr>
        <w:t>88,169</w:t>
      </w:r>
      <w:r w:rsidR="00C90E4C" w:rsidRPr="00042529">
        <w:rPr>
          <w:rFonts w:ascii="Calibri" w:eastAsia="Calibri" w:hAnsi="Calibri" w:cs="Times New Roman"/>
          <w:kern w:val="0"/>
          <w:sz w:val="22"/>
          <w:szCs w:val="22"/>
          <w14:ligatures w14:val="none"/>
        </w:rPr>
        <w:t>, the</w:t>
      </w:r>
      <w:r w:rsidR="004A6C5A" w:rsidRPr="00042529">
        <w:rPr>
          <w:rFonts w:ascii="Calibri" w:eastAsia="Calibri" w:hAnsi="Calibri" w:cs="Times New Roman"/>
          <w:kern w:val="0"/>
          <w:sz w:val="22"/>
          <w:szCs w:val="22"/>
          <w14:ligatures w14:val="none"/>
        </w:rPr>
        <w:t xml:space="preserve"> town’s assessed </w:t>
      </w:r>
      <w:r w:rsidR="00C90E4C" w:rsidRPr="00042529">
        <w:rPr>
          <w:rFonts w:ascii="Calibri" w:eastAsia="Calibri" w:hAnsi="Calibri" w:cs="Times New Roman"/>
          <w:kern w:val="0"/>
          <w:sz w:val="22"/>
          <w:szCs w:val="22"/>
          <w14:ligatures w14:val="none"/>
        </w:rPr>
        <w:t>value</w:t>
      </w:r>
      <w:r w:rsidR="004A6C5A" w:rsidRPr="00042529">
        <w:rPr>
          <w:rFonts w:ascii="Calibri" w:eastAsia="Calibri" w:hAnsi="Calibri" w:cs="Times New Roman"/>
          <w:kern w:val="0"/>
          <w:sz w:val="22"/>
          <w:szCs w:val="22"/>
          <w14:ligatures w14:val="none"/>
        </w:rPr>
        <w:t xml:space="preserve"> is at $</w:t>
      </w:r>
      <w:r w:rsidR="004A6C5A">
        <w:rPr>
          <w:rFonts w:ascii="Calibri" w:eastAsia="Calibri" w:hAnsi="Calibri" w:cs="Times New Roman"/>
          <w:kern w:val="0"/>
          <w:sz w:val="22"/>
          <w:szCs w:val="22"/>
          <w14:ligatures w14:val="none"/>
        </w:rPr>
        <w:t>4</w:t>
      </w:r>
      <w:r w:rsidR="00C90E4C">
        <w:rPr>
          <w:rFonts w:ascii="Calibri" w:eastAsia="Calibri" w:hAnsi="Calibri" w:cs="Times New Roman"/>
          <w:kern w:val="0"/>
          <w:sz w:val="22"/>
          <w:szCs w:val="22"/>
          <w14:ligatures w14:val="none"/>
        </w:rPr>
        <w:t>50,631,400.</w:t>
      </w:r>
      <w:r w:rsidR="004A6C5A" w:rsidRPr="00042529">
        <w:rPr>
          <w:rFonts w:ascii="Calibri" w:eastAsia="Calibri" w:hAnsi="Calibri" w:cs="Times New Roman"/>
          <w:kern w:val="0"/>
          <w:sz w:val="22"/>
          <w:szCs w:val="22"/>
          <w14:ligatures w14:val="none"/>
        </w:rPr>
        <w:t xml:space="preserve"> </w:t>
      </w:r>
      <w:r w:rsidR="00C90E4C" w:rsidRPr="00042529">
        <w:rPr>
          <w:rFonts w:ascii="Calibri" w:eastAsia="Calibri" w:hAnsi="Calibri" w:cs="Times New Roman"/>
          <w:kern w:val="0"/>
          <w:sz w:val="22"/>
          <w:szCs w:val="22"/>
          <w14:ligatures w14:val="none"/>
        </w:rPr>
        <w:t>With</w:t>
      </w:r>
      <w:r w:rsidR="004A6C5A" w:rsidRPr="00042529">
        <w:rPr>
          <w:rFonts w:ascii="Calibri" w:eastAsia="Calibri" w:hAnsi="Calibri" w:cs="Times New Roman"/>
          <w:kern w:val="0"/>
          <w:sz w:val="22"/>
          <w:szCs w:val="22"/>
          <w14:ligatures w14:val="none"/>
        </w:rPr>
        <w:t xml:space="preserve"> the town Mill rate for 202</w:t>
      </w:r>
      <w:r w:rsidR="00C90E4C">
        <w:rPr>
          <w:rFonts w:ascii="Calibri" w:eastAsia="Calibri" w:hAnsi="Calibri" w:cs="Times New Roman"/>
          <w:kern w:val="0"/>
          <w:sz w:val="22"/>
          <w:szCs w:val="22"/>
          <w14:ligatures w14:val="none"/>
        </w:rPr>
        <w:t>6</w:t>
      </w:r>
      <w:r w:rsidR="004A6C5A" w:rsidRPr="00042529">
        <w:rPr>
          <w:rFonts w:ascii="Calibri" w:eastAsia="Calibri" w:hAnsi="Calibri" w:cs="Times New Roman"/>
          <w:kern w:val="0"/>
          <w:sz w:val="22"/>
          <w:szCs w:val="22"/>
          <w14:ligatures w14:val="none"/>
        </w:rPr>
        <w:t xml:space="preserve"> is $2.</w:t>
      </w:r>
      <w:r w:rsidR="00C90E4C">
        <w:rPr>
          <w:rFonts w:ascii="Calibri" w:eastAsia="Calibri" w:hAnsi="Calibri" w:cs="Times New Roman"/>
          <w:kern w:val="0"/>
          <w:sz w:val="22"/>
          <w:szCs w:val="22"/>
          <w14:ligatures w14:val="none"/>
        </w:rPr>
        <w:t>19</w:t>
      </w:r>
      <w:r w:rsidR="004A6C5A" w:rsidRPr="00042529">
        <w:rPr>
          <w:rFonts w:ascii="Calibri" w:eastAsia="Calibri" w:hAnsi="Calibri" w:cs="Times New Roman"/>
          <w:kern w:val="0"/>
          <w:sz w:val="22"/>
          <w:szCs w:val="22"/>
          <w14:ligatures w14:val="none"/>
        </w:rPr>
        <w:t xml:space="preserve"> per $1,000 home value and the tax rate to </w:t>
      </w:r>
      <w:r w:rsidR="00C90E4C" w:rsidRPr="00042529">
        <w:rPr>
          <w:rFonts w:ascii="Calibri" w:eastAsia="Calibri" w:hAnsi="Calibri" w:cs="Times New Roman"/>
          <w:kern w:val="0"/>
          <w:sz w:val="22"/>
          <w:szCs w:val="22"/>
          <w14:ligatures w14:val="none"/>
        </w:rPr>
        <w:t>be</w:t>
      </w:r>
      <w:r w:rsidR="004A6C5A" w:rsidRPr="00042529">
        <w:rPr>
          <w:rFonts w:ascii="Calibri" w:eastAsia="Calibri" w:hAnsi="Calibri" w:cs="Times New Roman"/>
          <w:kern w:val="0"/>
          <w:sz w:val="22"/>
          <w:szCs w:val="22"/>
          <w14:ligatures w14:val="none"/>
        </w:rPr>
        <w:t xml:space="preserve"> $1</w:t>
      </w:r>
      <w:r w:rsidR="004A6C5A">
        <w:rPr>
          <w:rFonts w:ascii="Calibri" w:eastAsia="Calibri" w:hAnsi="Calibri" w:cs="Times New Roman"/>
          <w:kern w:val="0"/>
          <w:sz w:val="22"/>
          <w:szCs w:val="22"/>
          <w14:ligatures w14:val="none"/>
        </w:rPr>
        <w:t>1.2</w:t>
      </w:r>
      <w:r w:rsidR="00C90E4C">
        <w:rPr>
          <w:rFonts w:ascii="Calibri" w:eastAsia="Calibri" w:hAnsi="Calibri" w:cs="Times New Roman"/>
          <w:kern w:val="0"/>
          <w:sz w:val="22"/>
          <w:szCs w:val="22"/>
          <w14:ligatures w14:val="none"/>
        </w:rPr>
        <w:t>5</w:t>
      </w:r>
      <w:r w:rsidR="004A6C5A" w:rsidRPr="00042529">
        <w:rPr>
          <w:rFonts w:ascii="Calibri" w:eastAsia="Calibri" w:hAnsi="Calibri" w:cs="Times New Roman"/>
          <w:kern w:val="0"/>
          <w:sz w:val="22"/>
          <w:szCs w:val="22"/>
          <w14:ligatures w14:val="none"/>
        </w:rPr>
        <w:t>. The town’s approved budget for 202</w:t>
      </w:r>
      <w:r w:rsidR="00C90E4C">
        <w:rPr>
          <w:rFonts w:ascii="Calibri" w:eastAsia="Calibri" w:hAnsi="Calibri" w:cs="Times New Roman"/>
          <w:kern w:val="0"/>
          <w:sz w:val="22"/>
          <w:szCs w:val="22"/>
          <w14:ligatures w14:val="none"/>
        </w:rPr>
        <w:t>5</w:t>
      </w:r>
      <w:r w:rsidR="004A6C5A" w:rsidRPr="00042529">
        <w:rPr>
          <w:rFonts w:ascii="Calibri" w:eastAsia="Calibri" w:hAnsi="Calibri" w:cs="Times New Roman"/>
          <w:kern w:val="0"/>
          <w:sz w:val="22"/>
          <w:szCs w:val="22"/>
          <w14:ligatures w14:val="none"/>
        </w:rPr>
        <w:t xml:space="preserve"> had an estimated revenue and expenses of $1,</w:t>
      </w:r>
      <w:r w:rsidR="00C90E4C">
        <w:rPr>
          <w:rFonts w:ascii="Calibri" w:eastAsia="Calibri" w:hAnsi="Calibri" w:cs="Times New Roman"/>
          <w:kern w:val="0"/>
          <w:sz w:val="22"/>
          <w:szCs w:val="22"/>
          <w14:ligatures w14:val="none"/>
        </w:rPr>
        <w:t>644,871</w:t>
      </w:r>
      <w:r w:rsidR="004A6C5A">
        <w:rPr>
          <w:rFonts w:ascii="Calibri" w:eastAsia="Calibri" w:hAnsi="Calibri" w:cs="Times New Roman"/>
          <w:kern w:val="0"/>
          <w:sz w:val="22"/>
          <w:szCs w:val="22"/>
          <w14:ligatures w14:val="none"/>
        </w:rPr>
        <w:t>.</w:t>
      </w:r>
      <w:r w:rsidR="004A6C5A" w:rsidRPr="00042529">
        <w:rPr>
          <w:rFonts w:ascii="Calibri" w:eastAsia="Calibri" w:hAnsi="Calibri" w:cs="Times New Roman"/>
          <w:kern w:val="0"/>
          <w:sz w:val="22"/>
          <w:szCs w:val="22"/>
          <w14:ligatures w14:val="none"/>
        </w:rPr>
        <w:t xml:space="preserve"> The general fund balance as of the March 202</w:t>
      </w:r>
      <w:r w:rsidR="00C90E4C">
        <w:rPr>
          <w:rFonts w:ascii="Calibri" w:eastAsia="Calibri" w:hAnsi="Calibri" w:cs="Times New Roman"/>
          <w:kern w:val="0"/>
          <w:sz w:val="22"/>
          <w:szCs w:val="22"/>
          <w14:ligatures w14:val="none"/>
        </w:rPr>
        <w:t>6</w:t>
      </w:r>
      <w:r w:rsidR="004A6C5A" w:rsidRPr="00042529">
        <w:rPr>
          <w:rFonts w:ascii="Calibri" w:eastAsia="Calibri" w:hAnsi="Calibri" w:cs="Times New Roman"/>
          <w:kern w:val="0"/>
          <w:sz w:val="22"/>
          <w:szCs w:val="22"/>
          <w14:ligatures w14:val="none"/>
        </w:rPr>
        <w:t xml:space="preserve"> statement </w:t>
      </w:r>
      <w:r w:rsidR="00C90E4C" w:rsidRPr="00042529">
        <w:rPr>
          <w:rFonts w:ascii="Calibri" w:eastAsia="Calibri" w:hAnsi="Calibri" w:cs="Times New Roman"/>
          <w:kern w:val="0"/>
          <w:sz w:val="22"/>
          <w:szCs w:val="22"/>
          <w14:ligatures w14:val="none"/>
        </w:rPr>
        <w:t>is</w:t>
      </w:r>
      <w:r w:rsidR="004A6C5A" w:rsidRPr="00042529">
        <w:rPr>
          <w:rFonts w:ascii="Calibri" w:eastAsia="Calibri" w:hAnsi="Calibri" w:cs="Times New Roman"/>
          <w:kern w:val="0"/>
          <w:sz w:val="22"/>
          <w:szCs w:val="22"/>
          <w14:ligatures w14:val="none"/>
        </w:rPr>
        <w:t xml:space="preserve"> $1,</w:t>
      </w:r>
      <w:r w:rsidR="00C90E4C">
        <w:rPr>
          <w:rFonts w:ascii="Calibri" w:eastAsia="Calibri" w:hAnsi="Calibri" w:cs="Times New Roman"/>
          <w:kern w:val="0"/>
          <w:sz w:val="22"/>
          <w:szCs w:val="22"/>
          <w14:ligatures w14:val="none"/>
        </w:rPr>
        <w:t>505,591.66</w:t>
      </w:r>
      <w:r w:rsidR="004A6C5A" w:rsidRPr="00042529">
        <w:rPr>
          <w:rFonts w:ascii="Calibri" w:eastAsia="Calibri" w:hAnsi="Calibri" w:cs="Times New Roman"/>
          <w:kern w:val="0"/>
          <w:sz w:val="22"/>
          <w:szCs w:val="22"/>
          <w14:ligatures w14:val="none"/>
        </w:rPr>
        <w:t xml:space="preserve">, the park fund </w:t>
      </w:r>
      <w:r w:rsidR="00C90E4C" w:rsidRPr="00042529">
        <w:rPr>
          <w:rFonts w:ascii="Calibri" w:eastAsia="Calibri" w:hAnsi="Calibri" w:cs="Times New Roman"/>
          <w:kern w:val="0"/>
          <w:sz w:val="22"/>
          <w:szCs w:val="22"/>
          <w14:ligatures w14:val="none"/>
        </w:rPr>
        <w:t>is</w:t>
      </w:r>
      <w:r w:rsidR="004A6C5A" w:rsidRPr="00042529">
        <w:rPr>
          <w:rFonts w:ascii="Calibri" w:eastAsia="Calibri" w:hAnsi="Calibri" w:cs="Times New Roman"/>
          <w:kern w:val="0"/>
          <w:sz w:val="22"/>
          <w:szCs w:val="22"/>
          <w14:ligatures w14:val="none"/>
        </w:rPr>
        <w:t xml:space="preserve"> $1</w:t>
      </w:r>
      <w:r w:rsidR="004A6C5A">
        <w:rPr>
          <w:rFonts w:ascii="Calibri" w:eastAsia="Calibri" w:hAnsi="Calibri" w:cs="Times New Roman"/>
          <w:kern w:val="0"/>
          <w:sz w:val="22"/>
          <w:szCs w:val="22"/>
          <w14:ligatures w14:val="none"/>
        </w:rPr>
        <w:t>3,</w:t>
      </w:r>
      <w:r w:rsidR="00C90E4C">
        <w:rPr>
          <w:rFonts w:ascii="Calibri" w:eastAsia="Calibri" w:hAnsi="Calibri" w:cs="Times New Roman"/>
          <w:kern w:val="0"/>
          <w:sz w:val="22"/>
          <w:szCs w:val="22"/>
          <w14:ligatures w14:val="none"/>
        </w:rPr>
        <w:t>146.17</w:t>
      </w:r>
      <w:r w:rsidR="004A6C5A" w:rsidRPr="00042529">
        <w:rPr>
          <w:rFonts w:ascii="Calibri" w:eastAsia="Calibri" w:hAnsi="Calibri" w:cs="Times New Roman"/>
          <w:kern w:val="0"/>
          <w:sz w:val="22"/>
          <w:szCs w:val="22"/>
          <w14:ligatures w14:val="none"/>
        </w:rPr>
        <w:t xml:space="preserve"> and the bridge fund </w:t>
      </w:r>
      <w:r w:rsidR="00C90E4C" w:rsidRPr="00042529">
        <w:rPr>
          <w:rFonts w:ascii="Calibri" w:eastAsia="Calibri" w:hAnsi="Calibri" w:cs="Times New Roman"/>
          <w:kern w:val="0"/>
          <w:sz w:val="22"/>
          <w:szCs w:val="22"/>
          <w14:ligatures w14:val="none"/>
        </w:rPr>
        <w:t>is</w:t>
      </w:r>
      <w:r w:rsidR="004A6C5A" w:rsidRPr="00042529">
        <w:rPr>
          <w:rFonts w:ascii="Calibri" w:eastAsia="Calibri" w:hAnsi="Calibri" w:cs="Times New Roman"/>
          <w:kern w:val="0"/>
          <w:sz w:val="22"/>
          <w:szCs w:val="22"/>
          <w14:ligatures w14:val="none"/>
        </w:rPr>
        <w:t xml:space="preserve"> $</w:t>
      </w:r>
      <w:r w:rsidR="00C90E4C">
        <w:rPr>
          <w:rFonts w:ascii="Calibri" w:eastAsia="Calibri" w:hAnsi="Calibri" w:cs="Times New Roman"/>
          <w:kern w:val="0"/>
          <w:sz w:val="22"/>
          <w:szCs w:val="22"/>
          <w14:ligatures w14:val="none"/>
        </w:rPr>
        <w:t>208,903.36</w:t>
      </w:r>
      <w:r w:rsidR="004A6C5A" w:rsidRPr="00042529">
        <w:rPr>
          <w:rFonts w:ascii="Calibri" w:eastAsia="Calibri" w:hAnsi="Calibri" w:cs="Times New Roman"/>
          <w:kern w:val="0"/>
          <w:sz w:val="22"/>
          <w:szCs w:val="22"/>
          <w14:ligatures w14:val="none"/>
        </w:rPr>
        <w:t>. The town debt is at $</w:t>
      </w:r>
      <w:r w:rsidR="00C90E4C">
        <w:rPr>
          <w:rFonts w:ascii="Calibri" w:eastAsia="Calibri" w:hAnsi="Calibri" w:cs="Times New Roman"/>
          <w:kern w:val="0"/>
          <w:sz w:val="22"/>
          <w:szCs w:val="22"/>
          <w14:ligatures w14:val="none"/>
        </w:rPr>
        <w:t>589,551.94</w:t>
      </w:r>
      <w:r w:rsidR="004A6C5A" w:rsidRPr="00042529">
        <w:rPr>
          <w:rFonts w:ascii="Calibri" w:eastAsia="Calibri" w:hAnsi="Calibri" w:cs="Times New Roman"/>
          <w:kern w:val="0"/>
          <w:sz w:val="22"/>
          <w:szCs w:val="22"/>
          <w14:ligatures w14:val="none"/>
        </w:rPr>
        <w:t xml:space="preserve"> the </w:t>
      </w:r>
      <w:r w:rsidR="004A6C5A">
        <w:rPr>
          <w:rFonts w:ascii="Calibri" w:eastAsia="Calibri" w:hAnsi="Calibri" w:cs="Times New Roman"/>
          <w:kern w:val="0"/>
          <w:sz w:val="22"/>
          <w:szCs w:val="22"/>
          <w14:ligatures w14:val="none"/>
        </w:rPr>
        <w:t>T</w:t>
      </w:r>
      <w:r w:rsidR="004A6C5A" w:rsidRPr="00042529">
        <w:rPr>
          <w:rFonts w:ascii="Calibri" w:eastAsia="Calibri" w:hAnsi="Calibri" w:cs="Times New Roman"/>
          <w:kern w:val="0"/>
          <w:sz w:val="22"/>
          <w:szCs w:val="22"/>
          <w14:ligatures w14:val="none"/>
        </w:rPr>
        <w:t>o</w:t>
      </w:r>
      <w:r w:rsidR="004A6C5A">
        <w:rPr>
          <w:rFonts w:ascii="Calibri" w:eastAsia="Calibri" w:hAnsi="Calibri" w:cs="Times New Roman"/>
          <w:kern w:val="0"/>
          <w:sz w:val="22"/>
          <w:szCs w:val="22"/>
          <w14:ligatures w14:val="none"/>
        </w:rPr>
        <w:t>wn</w:t>
      </w:r>
      <w:r w:rsidR="004A6C5A" w:rsidRPr="00042529">
        <w:rPr>
          <w:rFonts w:ascii="Calibri" w:eastAsia="Calibri" w:hAnsi="Calibri" w:cs="Times New Roman"/>
          <w:kern w:val="0"/>
          <w:sz w:val="22"/>
          <w:szCs w:val="22"/>
          <w14:ligatures w14:val="none"/>
        </w:rPr>
        <w:t xml:space="preserve"> refinance in </w:t>
      </w:r>
      <w:r w:rsidR="004A6C5A">
        <w:rPr>
          <w:rFonts w:ascii="Calibri" w:eastAsia="Calibri" w:hAnsi="Calibri" w:cs="Times New Roman"/>
          <w:kern w:val="0"/>
          <w:sz w:val="22"/>
          <w:szCs w:val="22"/>
          <w14:ligatures w14:val="none"/>
        </w:rPr>
        <w:lastRenderedPageBreak/>
        <w:t xml:space="preserve">June of </w:t>
      </w:r>
      <w:r w:rsidR="004A6C5A" w:rsidRPr="00042529">
        <w:rPr>
          <w:rFonts w:ascii="Calibri" w:eastAsia="Calibri" w:hAnsi="Calibri" w:cs="Times New Roman"/>
          <w:kern w:val="0"/>
          <w:sz w:val="22"/>
          <w:szCs w:val="22"/>
          <w14:ligatures w14:val="none"/>
        </w:rPr>
        <w:t>2024</w:t>
      </w:r>
      <w:r w:rsidR="004A6C5A">
        <w:rPr>
          <w:rFonts w:ascii="Calibri" w:eastAsia="Calibri" w:hAnsi="Calibri" w:cs="Times New Roman"/>
          <w:kern w:val="0"/>
          <w:sz w:val="22"/>
          <w:szCs w:val="22"/>
          <w14:ligatures w14:val="none"/>
        </w:rPr>
        <w:t xml:space="preserve"> with the new interest rate at 5.7%</w:t>
      </w:r>
      <w:r w:rsidR="004A6C5A" w:rsidRPr="00042529">
        <w:rPr>
          <w:rFonts w:ascii="Calibri" w:eastAsia="Calibri" w:hAnsi="Calibri" w:cs="Times New Roman"/>
          <w:kern w:val="0"/>
          <w:sz w:val="22"/>
          <w:szCs w:val="22"/>
          <w14:ligatures w14:val="none"/>
        </w:rPr>
        <w:t xml:space="preserve">, with the payoff being in </w:t>
      </w:r>
      <w:r w:rsidR="004A6C5A">
        <w:rPr>
          <w:rFonts w:ascii="Calibri" w:eastAsia="Calibri" w:hAnsi="Calibri" w:cs="Times New Roman"/>
          <w:kern w:val="0"/>
          <w:sz w:val="22"/>
          <w:szCs w:val="22"/>
          <w14:ligatures w14:val="none"/>
        </w:rPr>
        <w:t xml:space="preserve">March of </w:t>
      </w:r>
      <w:r w:rsidR="004A6C5A" w:rsidRPr="00042529">
        <w:rPr>
          <w:rFonts w:ascii="Calibri" w:eastAsia="Calibri" w:hAnsi="Calibri" w:cs="Times New Roman"/>
          <w:kern w:val="0"/>
          <w:sz w:val="22"/>
          <w:szCs w:val="22"/>
          <w14:ligatures w14:val="none"/>
        </w:rPr>
        <w:t>2029</w:t>
      </w:r>
      <w:r w:rsidR="004A6C5A">
        <w:rPr>
          <w:rFonts w:ascii="Calibri" w:eastAsia="Calibri" w:hAnsi="Calibri" w:cs="Times New Roman"/>
          <w:kern w:val="0"/>
          <w:sz w:val="22"/>
          <w:szCs w:val="22"/>
          <w14:ligatures w14:val="none"/>
        </w:rPr>
        <w:t xml:space="preserve">, The yearly payments equal $217,363.86 (two </w:t>
      </w:r>
      <w:r w:rsidR="00C90E4C">
        <w:rPr>
          <w:rFonts w:ascii="Calibri" w:eastAsia="Calibri" w:hAnsi="Calibri" w:cs="Times New Roman"/>
          <w:kern w:val="0"/>
          <w:sz w:val="22"/>
          <w:szCs w:val="22"/>
          <w14:ligatures w14:val="none"/>
        </w:rPr>
        <w:t>payments</w:t>
      </w:r>
      <w:r w:rsidR="004A6C5A">
        <w:rPr>
          <w:rFonts w:ascii="Calibri" w:eastAsia="Calibri" w:hAnsi="Calibri" w:cs="Times New Roman"/>
          <w:kern w:val="0"/>
          <w:sz w:val="22"/>
          <w:szCs w:val="22"/>
          <w14:ligatures w14:val="none"/>
        </w:rPr>
        <w:t xml:space="preserve"> of $108,681.93 in March &amp; September)</w:t>
      </w:r>
      <w:r w:rsidR="004A6C5A" w:rsidRPr="00042529">
        <w:rPr>
          <w:rFonts w:ascii="Calibri" w:eastAsia="Calibri" w:hAnsi="Calibri" w:cs="Times New Roman"/>
          <w:kern w:val="0"/>
          <w:sz w:val="22"/>
          <w:szCs w:val="22"/>
          <w14:ligatures w14:val="none"/>
        </w:rPr>
        <w:t>.   There were 1</w:t>
      </w:r>
      <w:r w:rsidR="004A6C5A">
        <w:rPr>
          <w:rFonts w:ascii="Calibri" w:eastAsia="Calibri" w:hAnsi="Calibri" w:cs="Times New Roman"/>
          <w:kern w:val="0"/>
          <w:sz w:val="22"/>
          <w:szCs w:val="22"/>
          <w14:ligatures w14:val="none"/>
        </w:rPr>
        <w:t>2</w:t>
      </w:r>
      <w:r w:rsidR="00C90E4C">
        <w:rPr>
          <w:rFonts w:ascii="Calibri" w:eastAsia="Calibri" w:hAnsi="Calibri" w:cs="Times New Roman"/>
          <w:kern w:val="0"/>
          <w:sz w:val="22"/>
          <w:szCs w:val="22"/>
          <w14:ligatures w14:val="none"/>
        </w:rPr>
        <w:t>6</w:t>
      </w:r>
      <w:r w:rsidR="004A6C5A" w:rsidRPr="00042529">
        <w:rPr>
          <w:rFonts w:ascii="Calibri" w:eastAsia="Calibri" w:hAnsi="Calibri" w:cs="Times New Roman"/>
          <w:kern w:val="0"/>
          <w:sz w:val="22"/>
          <w:szCs w:val="22"/>
          <w14:ligatures w14:val="none"/>
        </w:rPr>
        <w:t xml:space="preserve"> dog tags issued during 202</w:t>
      </w:r>
      <w:r w:rsidR="00C90E4C">
        <w:rPr>
          <w:rFonts w:ascii="Calibri" w:eastAsia="Calibri" w:hAnsi="Calibri" w:cs="Times New Roman"/>
          <w:kern w:val="0"/>
          <w:sz w:val="22"/>
          <w:szCs w:val="22"/>
          <w14:ligatures w14:val="none"/>
        </w:rPr>
        <w:t>5</w:t>
      </w:r>
      <w:r w:rsidR="004A6C5A" w:rsidRPr="00042529">
        <w:rPr>
          <w:rFonts w:ascii="Calibri" w:eastAsia="Calibri" w:hAnsi="Calibri" w:cs="Times New Roman"/>
          <w:kern w:val="0"/>
          <w:sz w:val="22"/>
          <w:szCs w:val="22"/>
          <w14:ligatures w14:val="none"/>
        </w:rPr>
        <w:t xml:space="preserve"> along with 6</w:t>
      </w:r>
      <w:r w:rsidR="00C90E4C">
        <w:rPr>
          <w:rFonts w:ascii="Calibri" w:eastAsia="Calibri" w:hAnsi="Calibri" w:cs="Times New Roman"/>
          <w:kern w:val="0"/>
          <w:sz w:val="22"/>
          <w:szCs w:val="22"/>
          <w14:ligatures w14:val="none"/>
        </w:rPr>
        <w:t>5</w:t>
      </w:r>
      <w:r w:rsidR="004A6C5A">
        <w:rPr>
          <w:rFonts w:ascii="Calibri" w:eastAsia="Calibri" w:hAnsi="Calibri" w:cs="Times New Roman"/>
          <w:kern w:val="0"/>
          <w:sz w:val="22"/>
          <w:szCs w:val="22"/>
          <w14:ligatures w14:val="none"/>
        </w:rPr>
        <w:t xml:space="preserve"> tags to the </w:t>
      </w:r>
      <w:r w:rsidR="00C90E4C">
        <w:rPr>
          <w:rFonts w:ascii="Calibri" w:eastAsia="Calibri" w:hAnsi="Calibri" w:cs="Times New Roman"/>
          <w:kern w:val="0"/>
          <w:sz w:val="22"/>
          <w:szCs w:val="22"/>
          <w14:ligatures w14:val="none"/>
        </w:rPr>
        <w:t>8</w:t>
      </w:r>
      <w:r w:rsidR="004A6C5A" w:rsidRPr="00042529">
        <w:rPr>
          <w:rFonts w:ascii="Calibri" w:eastAsia="Calibri" w:hAnsi="Calibri" w:cs="Times New Roman"/>
          <w:kern w:val="0"/>
          <w:sz w:val="22"/>
          <w:szCs w:val="22"/>
          <w14:ligatures w14:val="none"/>
        </w:rPr>
        <w:t xml:space="preserve"> Kennel licenses for a total of </w:t>
      </w:r>
      <w:r w:rsidR="004A6C5A">
        <w:rPr>
          <w:rFonts w:ascii="Calibri" w:eastAsia="Calibri" w:hAnsi="Calibri" w:cs="Times New Roman"/>
          <w:kern w:val="0"/>
          <w:sz w:val="22"/>
          <w:szCs w:val="22"/>
          <w14:ligatures w14:val="none"/>
        </w:rPr>
        <w:t>1</w:t>
      </w:r>
      <w:r w:rsidR="00C90E4C">
        <w:rPr>
          <w:rFonts w:ascii="Calibri" w:eastAsia="Calibri" w:hAnsi="Calibri" w:cs="Times New Roman"/>
          <w:kern w:val="0"/>
          <w:sz w:val="22"/>
          <w:szCs w:val="22"/>
          <w14:ligatures w14:val="none"/>
        </w:rPr>
        <w:t>91</w:t>
      </w:r>
      <w:r w:rsidR="004A6C5A" w:rsidRPr="00042529">
        <w:rPr>
          <w:rFonts w:ascii="Calibri" w:eastAsia="Calibri" w:hAnsi="Calibri" w:cs="Times New Roman"/>
          <w:kern w:val="0"/>
          <w:sz w:val="22"/>
          <w:szCs w:val="22"/>
          <w14:ligatures w14:val="none"/>
        </w:rPr>
        <w:t xml:space="preserve"> dog </w:t>
      </w:r>
      <w:r w:rsidR="00C90E4C" w:rsidRPr="00042529">
        <w:rPr>
          <w:rFonts w:ascii="Calibri" w:eastAsia="Calibri" w:hAnsi="Calibri" w:cs="Times New Roman"/>
          <w:kern w:val="0"/>
          <w:sz w:val="22"/>
          <w:szCs w:val="22"/>
          <w14:ligatures w14:val="none"/>
        </w:rPr>
        <w:t>licenses</w:t>
      </w:r>
      <w:r w:rsidR="004A6C5A" w:rsidRPr="00042529">
        <w:rPr>
          <w:rFonts w:ascii="Calibri" w:eastAsia="Calibri" w:hAnsi="Calibri" w:cs="Times New Roman"/>
          <w:kern w:val="0"/>
          <w:sz w:val="22"/>
          <w:szCs w:val="22"/>
          <w14:ligatures w14:val="none"/>
        </w:rPr>
        <w:t xml:space="preserve">. Motion by </w:t>
      </w:r>
      <w:r w:rsidR="00C90E4C">
        <w:rPr>
          <w:rFonts w:ascii="Calibri" w:eastAsia="Calibri" w:hAnsi="Calibri" w:cs="Times New Roman"/>
          <w:kern w:val="0"/>
          <w:sz w:val="22"/>
          <w:szCs w:val="22"/>
          <w14:ligatures w14:val="none"/>
        </w:rPr>
        <w:t>Stan Kaczmarek</w:t>
      </w:r>
      <w:r w:rsidR="00C90E4C" w:rsidRPr="00042529">
        <w:rPr>
          <w:rFonts w:ascii="Calibri" w:eastAsia="Calibri" w:hAnsi="Calibri" w:cs="Times New Roman"/>
          <w:kern w:val="0"/>
          <w:sz w:val="22"/>
          <w:szCs w:val="22"/>
          <w14:ligatures w14:val="none"/>
        </w:rPr>
        <w:t xml:space="preserve"> </w:t>
      </w:r>
      <w:r w:rsidR="004A6C5A" w:rsidRPr="00042529">
        <w:rPr>
          <w:rFonts w:ascii="Calibri" w:eastAsia="Calibri" w:hAnsi="Calibri" w:cs="Times New Roman"/>
          <w:kern w:val="0"/>
          <w:sz w:val="22"/>
          <w:szCs w:val="22"/>
          <w14:ligatures w14:val="none"/>
        </w:rPr>
        <w:t xml:space="preserve">second by </w:t>
      </w:r>
      <w:r w:rsidR="00C90E4C">
        <w:rPr>
          <w:rFonts w:ascii="Calibri" w:eastAsia="Calibri" w:hAnsi="Calibri" w:cs="Times New Roman"/>
          <w:kern w:val="0"/>
          <w:sz w:val="22"/>
          <w:szCs w:val="22"/>
          <w14:ligatures w14:val="none"/>
        </w:rPr>
        <w:t>Jim Pyle</w:t>
      </w:r>
      <w:r w:rsidR="004A6C5A" w:rsidRPr="00042529">
        <w:rPr>
          <w:rFonts w:ascii="Calibri" w:eastAsia="Calibri" w:hAnsi="Calibri" w:cs="Times New Roman"/>
          <w:kern w:val="0"/>
          <w:sz w:val="22"/>
          <w:szCs w:val="22"/>
          <w14:ligatures w14:val="none"/>
        </w:rPr>
        <w:t xml:space="preserve"> to approve the report.   Motion carried.</w:t>
      </w:r>
    </w:p>
    <w:p w14:paraId="6E446ADC" w14:textId="34BFC048" w:rsidR="00C252FD" w:rsidRPr="00042529" w:rsidRDefault="00C252FD" w:rsidP="00C252FD">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 xml:space="preserve">Zoning Administrator Deb Diederich reported issuing a total of </w:t>
      </w:r>
      <w:r>
        <w:rPr>
          <w:rFonts w:ascii="Calibri" w:eastAsia="Calibri" w:hAnsi="Calibri" w:cs="Times New Roman"/>
          <w:kern w:val="0"/>
          <w:sz w:val="22"/>
          <w:szCs w:val="22"/>
          <w14:ligatures w14:val="none"/>
        </w:rPr>
        <w:t>5</w:t>
      </w:r>
      <w:r>
        <w:rPr>
          <w:rFonts w:ascii="Calibri" w:eastAsia="Calibri" w:hAnsi="Calibri" w:cs="Times New Roman"/>
          <w:kern w:val="0"/>
          <w:sz w:val="22"/>
          <w:szCs w:val="22"/>
          <w14:ligatures w14:val="none"/>
        </w:rPr>
        <w:t>1</w:t>
      </w:r>
      <w:r w:rsidRPr="00042529">
        <w:rPr>
          <w:rFonts w:ascii="Calibri" w:eastAsia="Calibri" w:hAnsi="Calibri" w:cs="Times New Roman"/>
          <w:kern w:val="0"/>
          <w:sz w:val="22"/>
          <w:szCs w:val="22"/>
          <w14:ligatures w14:val="none"/>
        </w:rPr>
        <w:t xml:space="preserve"> permits in 202</w:t>
      </w:r>
      <w:r>
        <w:rPr>
          <w:rFonts w:ascii="Calibri" w:eastAsia="Calibri" w:hAnsi="Calibri" w:cs="Times New Roman"/>
          <w:kern w:val="0"/>
          <w:sz w:val="22"/>
          <w:szCs w:val="22"/>
          <w14:ligatures w14:val="none"/>
        </w:rPr>
        <w:t>5</w:t>
      </w:r>
      <w:r w:rsidRPr="00042529">
        <w:rPr>
          <w:rFonts w:ascii="Calibri" w:eastAsia="Calibri" w:hAnsi="Calibri" w:cs="Times New Roman"/>
          <w:kern w:val="0"/>
          <w:sz w:val="22"/>
          <w:szCs w:val="22"/>
          <w14:ligatures w14:val="none"/>
        </w:rPr>
        <w:t xml:space="preserve"> for an increase in assessed value of $</w:t>
      </w:r>
      <w:r>
        <w:rPr>
          <w:rFonts w:ascii="Calibri" w:eastAsia="Calibri" w:hAnsi="Calibri" w:cs="Times New Roman"/>
          <w:kern w:val="0"/>
          <w:sz w:val="22"/>
          <w:szCs w:val="22"/>
          <w14:ligatures w14:val="none"/>
        </w:rPr>
        <w:t>22,269,312.</w:t>
      </w:r>
      <w:r w:rsidRPr="00042529">
        <w:rPr>
          <w:rFonts w:ascii="Calibri" w:eastAsia="Calibri" w:hAnsi="Calibri" w:cs="Times New Roman"/>
          <w:kern w:val="0"/>
          <w:sz w:val="22"/>
          <w:szCs w:val="22"/>
          <w14:ligatures w14:val="none"/>
        </w:rPr>
        <w:t xml:space="preserve"> compared to 202</w:t>
      </w:r>
      <w:r>
        <w:rPr>
          <w:rFonts w:ascii="Calibri" w:eastAsia="Calibri" w:hAnsi="Calibri" w:cs="Times New Roman"/>
          <w:kern w:val="0"/>
          <w:sz w:val="22"/>
          <w:szCs w:val="22"/>
          <w14:ligatures w14:val="none"/>
        </w:rPr>
        <w:t>4</w:t>
      </w:r>
      <w:r w:rsidRPr="00042529">
        <w:rPr>
          <w:rFonts w:ascii="Calibri" w:eastAsia="Calibri" w:hAnsi="Calibri" w:cs="Times New Roman"/>
          <w:kern w:val="0"/>
          <w:sz w:val="22"/>
          <w:szCs w:val="22"/>
          <w14:ligatures w14:val="none"/>
        </w:rPr>
        <w:t xml:space="preserve"> assessed value of $</w:t>
      </w:r>
      <w:r>
        <w:rPr>
          <w:rFonts w:ascii="Calibri" w:eastAsia="Calibri" w:hAnsi="Calibri" w:cs="Times New Roman"/>
          <w:kern w:val="0"/>
          <w:sz w:val="22"/>
          <w:szCs w:val="22"/>
          <w14:ligatures w14:val="none"/>
        </w:rPr>
        <w:t>15,141,921</w:t>
      </w:r>
      <w:r w:rsidRPr="00042529">
        <w:rPr>
          <w:rFonts w:ascii="Calibri" w:eastAsia="Calibri" w:hAnsi="Calibri" w:cs="Times New Roman"/>
          <w:kern w:val="0"/>
          <w:sz w:val="22"/>
          <w:szCs w:val="22"/>
          <w14:ligatures w14:val="none"/>
        </w:rPr>
        <w:t xml:space="preserve">.  Motion by </w:t>
      </w:r>
      <w:r>
        <w:rPr>
          <w:rFonts w:ascii="Calibri" w:eastAsia="Calibri" w:hAnsi="Calibri" w:cs="Times New Roman"/>
          <w:kern w:val="0"/>
          <w:sz w:val="22"/>
          <w:szCs w:val="22"/>
          <w14:ligatures w14:val="none"/>
        </w:rPr>
        <w:t>Jim Pyle</w:t>
      </w:r>
      <w:r w:rsidRPr="00042529">
        <w:rPr>
          <w:rFonts w:ascii="Calibri" w:eastAsia="Calibri" w:hAnsi="Calibri" w:cs="Times New Roman"/>
          <w:kern w:val="0"/>
          <w:sz w:val="22"/>
          <w:szCs w:val="22"/>
          <w14:ligatures w14:val="none"/>
        </w:rPr>
        <w:t xml:space="preserve">, second by </w:t>
      </w:r>
      <w:r>
        <w:rPr>
          <w:rFonts w:ascii="Calibri" w:eastAsia="Calibri" w:hAnsi="Calibri" w:cs="Times New Roman"/>
          <w:kern w:val="0"/>
          <w:sz w:val="22"/>
          <w:szCs w:val="22"/>
          <w14:ligatures w14:val="none"/>
        </w:rPr>
        <w:t xml:space="preserve">Colleen </w:t>
      </w:r>
      <w:proofErr w:type="spellStart"/>
      <w:r>
        <w:rPr>
          <w:rFonts w:ascii="Calibri" w:eastAsia="Calibri" w:hAnsi="Calibri" w:cs="Times New Roman"/>
          <w:kern w:val="0"/>
          <w:sz w:val="22"/>
          <w:szCs w:val="22"/>
          <w14:ligatures w14:val="none"/>
        </w:rPr>
        <w:t>Remely</w:t>
      </w:r>
      <w:proofErr w:type="spellEnd"/>
      <w:r w:rsidRPr="00042529">
        <w:rPr>
          <w:rFonts w:ascii="Calibri" w:eastAsia="Calibri" w:hAnsi="Calibri" w:cs="Times New Roman"/>
          <w:kern w:val="0"/>
          <w:sz w:val="22"/>
          <w:szCs w:val="22"/>
          <w14:ligatures w14:val="none"/>
        </w:rPr>
        <w:t xml:space="preserve"> to approve the report.  Motion carried.</w:t>
      </w:r>
    </w:p>
    <w:p w14:paraId="03339E16" w14:textId="2DBF9B3C" w:rsidR="00C252FD" w:rsidRPr="00042529" w:rsidRDefault="00C252FD" w:rsidP="004A6C5A">
      <w:pPr>
        <w:spacing w:after="20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Clerk Diederich read the </w:t>
      </w:r>
      <w:r w:rsidR="00150A73">
        <w:rPr>
          <w:rFonts w:ascii="Calibri" w:eastAsia="Calibri" w:hAnsi="Calibri" w:cs="Times New Roman"/>
          <w:kern w:val="0"/>
          <w:sz w:val="22"/>
          <w:szCs w:val="22"/>
          <w14:ligatures w14:val="none"/>
        </w:rPr>
        <w:t>building</w:t>
      </w:r>
      <w:r>
        <w:rPr>
          <w:rFonts w:ascii="Calibri" w:eastAsia="Calibri" w:hAnsi="Calibri" w:cs="Times New Roman"/>
          <w:kern w:val="0"/>
          <w:sz w:val="22"/>
          <w:szCs w:val="22"/>
          <w14:ligatures w14:val="none"/>
        </w:rPr>
        <w:t xml:space="preserve"> permit report submitted by </w:t>
      </w:r>
      <w:proofErr w:type="spellStart"/>
      <w:r>
        <w:rPr>
          <w:rFonts w:ascii="Calibri" w:eastAsia="Calibri" w:hAnsi="Calibri" w:cs="Times New Roman"/>
          <w:kern w:val="0"/>
          <w:sz w:val="22"/>
          <w:szCs w:val="22"/>
          <w14:ligatures w14:val="none"/>
        </w:rPr>
        <w:t>Procheck</w:t>
      </w:r>
      <w:proofErr w:type="spellEnd"/>
      <w:r>
        <w:rPr>
          <w:rFonts w:ascii="Calibri" w:eastAsia="Calibri" w:hAnsi="Calibri" w:cs="Times New Roman"/>
          <w:kern w:val="0"/>
          <w:sz w:val="22"/>
          <w:szCs w:val="22"/>
          <w14:ligatures w14:val="none"/>
        </w:rPr>
        <w:t xml:space="preserve"> Inspections. Total building permits issued in 2025 were, 40, there were 33 Electrical permits, 11 Plumbing permits and 8 HVAC permits issues for a total of 92 permits</w:t>
      </w:r>
      <w:r w:rsidR="00150A73">
        <w:rPr>
          <w:rFonts w:ascii="Calibri" w:eastAsia="Calibri" w:hAnsi="Calibri" w:cs="Times New Roman"/>
          <w:kern w:val="0"/>
          <w:sz w:val="22"/>
          <w:szCs w:val="22"/>
          <w14:ligatures w14:val="none"/>
        </w:rPr>
        <w:t>. The total permit fee for the Town of Pittsfield in 2025 was $28,956.90</w:t>
      </w:r>
    </w:p>
    <w:p w14:paraId="21748793" w14:textId="3AA34199" w:rsidR="004A6C5A"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 xml:space="preserve">Chairman </w:t>
      </w:r>
      <w:r w:rsidR="00150A73">
        <w:rPr>
          <w:rFonts w:ascii="Calibri" w:eastAsia="Calibri" w:hAnsi="Calibri" w:cs="Times New Roman"/>
          <w:kern w:val="0"/>
          <w:sz w:val="22"/>
          <w:szCs w:val="22"/>
          <w14:ligatures w14:val="none"/>
        </w:rPr>
        <w:t>Mielke</w:t>
      </w:r>
      <w:r w:rsidRPr="00042529">
        <w:rPr>
          <w:rFonts w:ascii="Calibri" w:eastAsia="Calibri" w:hAnsi="Calibri" w:cs="Times New Roman"/>
          <w:kern w:val="0"/>
          <w:sz w:val="22"/>
          <w:szCs w:val="22"/>
          <w14:ligatures w14:val="none"/>
        </w:rPr>
        <w:t xml:space="preserve"> gave the Utility District report, he reported that </w:t>
      </w:r>
      <w:r>
        <w:rPr>
          <w:rFonts w:ascii="Calibri" w:eastAsia="Calibri" w:hAnsi="Calibri" w:cs="Times New Roman"/>
          <w:kern w:val="0"/>
          <w:sz w:val="22"/>
          <w:szCs w:val="22"/>
          <w14:ligatures w14:val="none"/>
        </w:rPr>
        <w:t xml:space="preserve">the Utility District Property at 2771 CTH U </w:t>
      </w:r>
      <w:r w:rsidR="00150A73">
        <w:rPr>
          <w:rFonts w:ascii="Calibri" w:eastAsia="Calibri" w:hAnsi="Calibri" w:cs="Times New Roman"/>
          <w:kern w:val="0"/>
          <w:sz w:val="22"/>
          <w:szCs w:val="22"/>
          <w14:ligatures w14:val="none"/>
        </w:rPr>
        <w:t>has been used for multiple training exercises with the Brown County law enforcement and will be used for fire training with Pulaski Tri County Fire Department</w:t>
      </w:r>
      <w:r w:rsidRPr="00042529">
        <w:rPr>
          <w:rFonts w:ascii="Calibri" w:eastAsia="Calibri" w:hAnsi="Calibri" w:cs="Times New Roman"/>
          <w:kern w:val="0"/>
          <w:sz w:val="22"/>
          <w:szCs w:val="22"/>
          <w14:ligatures w14:val="none"/>
        </w:rPr>
        <w:t>.</w:t>
      </w:r>
      <w:r>
        <w:rPr>
          <w:rFonts w:ascii="Calibri" w:eastAsia="Calibri" w:hAnsi="Calibri" w:cs="Times New Roman"/>
          <w:kern w:val="0"/>
          <w:sz w:val="22"/>
          <w:szCs w:val="22"/>
          <w14:ligatures w14:val="none"/>
        </w:rPr>
        <w:t xml:space="preserve"> Also discussed th</w:t>
      </w:r>
      <w:r w:rsidR="00150A73">
        <w:rPr>
          <w:rFonts w:ascii="Calibri" w:eastAsia="Calibri" w:hAnsi="Calibri" w:cs="Times New Roman"/>
          <w:kern w:val="0"/>
          <w:sz w:val="22"/>
          <w:szCs w:val="22"/>
          <w14:ligatures w14:val="none"/>
        </w:rPr>
        <w:t>at the</w:t>
      </w:r>
      <w:r>
        <w:rPr>
          <w:rFonts w:ascii="Calibri" w:eastAsia="Calibri" w:hAnsi="Calibri" w:cs="Times New Roman"/>
          <w:kern w:val="0"/>
          <w:sz w:val="22"/>
          <w:szCs w:val="22"/>
          <w14:ligatures w14:val="none"/>
        </w:rPr>
        <w:t xml:space="preserve"> expansion of the district from Kunesh to LP Corp</w:t>
      </w:r>
      <w:r w:rsidR="00150A73">
        <w:rPr>
          <w:rFonts w:ascii="Calibri" w:eastAsia="Calibri" w:hAnsi="Calibri" w:cs="Times New Roman"/>
          <w:kern w:val="0"/>
          <w:sz w:val="22"/>
          <w:szCs w:val="22"/>
          <w14:ligatures w14:val="none"/>
        </w:rPr>
        <w:t xml:space="preserve"> is on hold at this time</w:t>
      </w:r>
      <w:r>
        <w:rPr>
          <w:rFonts w:ascii="Calibri" w:eastAsia="Calibri" w:hAnsi="Calibri" w:cs="Times New Roman"/>
          <w:kern w:val="0"/>
          <w:sz w:val="22"/>
          <w:szCs w:val="22"/>
          <w14:ligatures w14:val="none"/>
        </w:rPr>
        <w:t>.</w:t>
      </w:r>
      <w:r w:rsidRPr="00042529">
        <w:rPr>
          <w:rFonts w:ascii="Calibri" w:eastAsia="Calibri" w:hAnsi="Calibri" w:cs="Times New Roman"/>
          <w:kern w:val="0"/>
          <w:sz w:val="22"/>
          <w:szCs w:val="22"/>
          <w14:ligatures w14:val="none"/>
        </w:rPr>
        <w:t xml:space="preserve"> </w:t>
      </w:r>
      <w:bookmarkStart w:id="0" w:name="_Hlk195792309"/>
      <w:r w:rsidRPr="00042529">
        <w:rPr>
          <w:rFonts w:ascii="Calibri" w:eastAsia="Calibri" w:hAnsi="Calibri" w:cs="Times New Roman"/>
          <w:kern w:val="0"/>
          <w:sz w:val="22"/>
          <w:szCs w:val="22"/>
          <w14:ligatures w14:val="none"/>
        </w:rPr>
        <w:t xml:space="preserve">Motion by </w:t>
      </w:r>
      <w:r w:rsidR="00150A73">
        <w:rPr>
          <w:rFonts w:ascii="Calibri" w:eastAsia="Calibri" w:hAnsi="Calibri" w:cs="Times New Roman"/>
          <w:kern w:val="0"/>
          <w:sz w:val="22"/>
          <w:szCs w:val="22"/>
          <w14:ligatures w14:val="none"/>
        </w:rPr>
        <w:t>Mike Bodart</w:t>
      </w:r>
      <w:r w:rsidRPr="00042529">
        <w:rPr>
          <w:rFonts w:ascii="Calibri" w:eastAsia="Calibri" w:hAnsi="Calibri" w:cs="Times New Roman"/>
          <w:kern w:val="0"/>
          <w:sz w:val="22"/>
          <w:szCs w:val="22"/>
          <w14:ligatures w14:val="none"/>
        </w:rPr>
        <w:t>, second by</w:t>
      </w:r>
      <w:r w:rsidR="00150A73">
        <w:rPr>
          <w:rFonts w:ascii="Calibri" w:eastAsia="Calibri" w:hAnsi="Calibri" w:cs="Times New Roman"/>
          <w:kern w:val="0"/>
          <w:sz w:val="22"/>
          <w:szCs w:val="22"/>
          <w14:ligatures w14:val="none"/>
        </w:rPr>
        <w:t xml:space="preserve"> Jim Pyle</w:t>
      </w:r>
      <w:r w:rsidRPr="00042529">
        <w:rPr>
          <w:rFonts w:ascii="Calibri" w:eastAsia="Calibri" w:hAnsi="Calibri" w:cs="Times New Roman"/>
          <w:kern w:val="0"/>
          <w:sz w:val="22"/>
          <w:szCs w:val="22"/>
          <w14:ligatures w14:val="none"/>
        </w:rPr>
        <w:t xml:space="preserve"> to approve the report. Motion Carried. </w:t>
      </w:r>
    </w:p>
    <w:bookmarkEnd w:id="0"/>
    <w:p w14:paraId="251808D3" w14:textId="36C91339" w:rsidR="004A6C5A"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 xml:space="preserve">Humane Officer report was given by </w:t>
      </w:r>
      <w:r>
        <w:rPr>
          <w:rFonts w:ascii="Calibri" w:eastAsia="Calibri" w:hAnsi="Calibri" w:cs="Times New Roman"/>
          <w:kern w:val="0"/>
          <w:sz w:val="22"/>
          <w:szCs w:val="22"/>
          <w14:ligatures w14:val="none"/>
        </w:rPr>
        <w:t xml:space="preserve">Chairman </w:t>
      </w:r>
      <w:r w:rsidR="00150A73">
        <w:rPr>
          <w:rFonts w:ascii="Calibri" w:eastAsia="Calibri" w:hAnsi="Calibri" w:cs="Times New Roman"/>
          <w:kern w:val="0"/>
          <w:sz w:val="22"/>
          <w:szCs w:val="22"/>
          <w14:ligatures w14:val="none"/>
        </w:rPr>
        <w:t>Mielke</w:t>
      </w:r>
      <w:r w:rsidRPr="00042529">
        <w:rPr>
          <w:rFonts w:ascii="Calibri" w:eastAsia="Calibri" w:hAnsi="Calibri" w:cs="Times New Roman"/>
          <w:kern w:val="0"/>
          <w:sz w:val="22"/>
          <w:szCs w:val="22"/>
          <w14:ligatures w14:val="none"/>
        </w:rPr>
        <w:t xml:space="preserve"> </w:t>
      </w:r>
      <w:r>
        <w:rPr>
          <w:rFonts w:ascii="Calibri" w:eastAsia="Calibri" w:hAnsi="Calibri" w:cs="Times New Roman"/>
          <w:kern w:val="0"/>
          <w:sz w:val="22"/>
          <w:szCs w:val="22"/>
          <w14:ligatures w14:val="none"/>
        </w:rPr>
        <w:t>h</w:t>
      </w:r>
      <w:r w:rsidRPr="00042529">
        <w:rPr>
          <w:rFonts w:ascii="Calibri" w:eastAsia="Calibri" w:hAnsi="Calibri" w:cs="Times New Roman"/>
          <w:kern w:val="0"/>
          <w:sz w:val="22"/>
          <w:szCs w:val="22"/>
          <w14:ligatures w14:val="none"/>
        </w:rPr>
        <w:t>e</w:t>
      </w:r>
      <w:r>
        <w:rPr>
          <w:rFonts w:ascii="Calibri" w:eastAsia="Calibri" w:hAnsi="Calibri" w:cs="Times New Roman"/>
          <w:kern w:val="0"/>
          <w:sz w:val="22"/>
          <w:szCs w:val="22"/>
          <w14:ligatures w14:val="none"/>
        </w:rPr>
        <w:t xml:space="preserve"> reported the Humane Officer </w:t>
      </w:r>
      <w:r w:rsidR="00150A73">
        <w:rPr>
          <w:rFonts w:ascii="Calibri" w:eastAsia="Calibri" w:hAnsi="Calibri" w:cs="Times New Roman"/>
          <w:kern w:val="0"/>
          <w:sz w:val="22"/>
          <w:szCs w:val="22"/>
          <w14:ligatures w14:val="none"/>
        </w:rPr>
        <w:t>6</w:t>
      </w:r>
      <w:r>
        <w:rPr>
          <w:rFonts w:ascii="Calibri" w:eastAsia="Calibri" w:hAnsi="Calibri" w:cs="Times New Roman"/>
          <w:kern w:val="0"/>
          <w:sz w:val="22"/>
          <w:szCs w:val="22"/>
          <w14:ligatures w14:val="none"/>
        </w:rPr>
        <w:t xml:space="preserve"> animals</w:t>
      </w:r>
      <w:r w:rsidRPr="00042529">
        <w:rPr>
          <w:rFonts w:ascii="Calibri" w:eastAsia="Calibri" w:hAnsi="Calibri" w:cs="Times New Roman"/>
          <w:kern w:val="0"/>
          <w:sz w:val="22"/>
          <w:szCs w:val="22"/>
          <w14:ligatures w14:val="none"/>
        </w:rPr>
        <w:t xml:space="preserve"> </w:t>
      </w:r>
      <w:r>
        <w:rPr>
          <w:rFonts w:ascii="Calibri" w:eastAsia="Calibri" w:hAnsi="Calibri" w:cs="Times New Roman"/>
          <w:kern w:val="0"/>
          <w:sz w:val="22"/>
          <w:szCs w:val="22"/>
          <w14:ligatures w14:val="none"/>
        </w:rPr>
        <w:t>which included</w:t>
      </w:r>
      <w:r w:rsidRPr="00042529">
        <w:rPr>
          <w:rFonts w:ascii="Calibri" w:eastAsia="Calibri" w:hAnsi="Calibri" w:cs="Times New Roman"/>
          <w:kern w:val="0"/>
          <w:sz w:val="22"/>
          <w:szCs w:val="22"/>
          <w14:ligatures w14:val="none"/>
        </w:rPr>
        <w:t xml:space="preserve"> </w:t>
      </w:r>
      <w:r>
        <w:rPr>
          <w:rFonts w:ascii="Calibri" w:eastAsia="Calibri" w:hAnsi="Calibri" w:cs="Times New Roman"/>
          <w:kern w:val="0"/>
          <w:sz w:val="22"/>
          <w:szCs w:val="22"/>
          <w14:ligatures w14:val="none"/>
        </w:rPr>
        <w:t>3</w:t>
      </w:r>
      <w:r w:rsidRPr="00042529">
        <w:rPr>
          <w:rFonts w:ascii="Calibri" w:eastAsia="Calibri" w:hAnsi="Calibri" w:cs="Times New Roman"/>
          <w:kern w:val="0"/>
          <w:sz w:val="22"/>
          <w:szCs w:val="22"/>
          <w14:ligatures w14:val="none"/>
        </w:rPr>
        <w:t xml:space="preserve"> dogs and </w:t>
      </w:r>
      <w:r>
        <w:rPr>
          <w:rFonts w:ascii="Calibri" w:eastAsia="Calibri" w:hAnsi="Calibri" w:cs="Times New Roman"/>
          <w:kern w:val="0"/>
          <w:sz w:val="22"/>
          <w:szCs w:val="22"/>
          <w14:ligatures w14:val="none"/>
        </w:rPr>
        <w:t>1</w:t>
      </w:r>
      <w:r w:rsidRPr="00042529">
        <w:rPr>
          <w:rFonts w:ascii="Calibri" w:eastAsia="Calibri" w:hAnsi="Calibri" w:cs="Times New Roman"/>
          <w:kern w:val="0"/>
          <w:sz w:val="22"/>
          <w:szCs w:val="22"/>
          <w14:ligatures w14:val="none"/>
        </w:rPr>
        <w:t xml:space="preserve"> cat</w:t>
      </w:r>
      <w:r>
        <w:rPr>
          <w:rFonts w:ascii="Calibri" w:eastAsia="Calibri" w:hAnsi="Calibri" w:cs="Times New Roman"/>
          <w:kern w:val="0"/>
          <w:sz w:val="22"/>
          <w:szCs w:val="22"/>
          <w14:ligatures w14:val="none"/>
        </w:rPr>
        <w:t>,</w:t>
      </w:r>
      <w:r w:rsidRPr="00042529">
        <w:rPr>
          <w:rFonts w:ascii="Calibri" w:eastAsia="Calibri" w:hAnsi="Calibri" w:cs="Times New Roman"/>
          <w:kern w:val="0"/>
          <w:sz w:val="22"/>
          <w:szCs w:val="22"/>
          <w14:ligatures w14:val="none"/>
        </w:rPr>
        <w:t xml:space="preserve"> for the Town of Pittsfield in 202</w:t>
      </w:r>
      <w:r w:rsidR="00150A73">
        <w:rPr>
          <w:rFonts w:ascii="Calibri" w:eastAsia="Calibri" w:hAnsi="Calibri" w:cs="Times New Roman"/>
          <w:kern w:val="0"/>
          <w:sz w:val="22"/>
          <w:szCs w:val="22"/>
          <w14:ligatures w14:val="none"/>
        </w:rPr>
        <w:t>5</w:t>
      </w:r>
      <w:r w:rsidRPr="00042529">
        <w:rPr>
          <w:rFonts w:ascii="Calibri" w:eastAsia="Calibri" w:hAnsi="Calibri" w:cs="Times New Roman"/>
          <w:kern w:val="0"/>
          <w:sz w:val="22"/>
          <w:szCs w:val="22"/>
          <w14:ligatures w14:val="none"/>
        </w:rPr>
        <w:t>.</w:t>
      </w:r>
      <w:r>
        <w:rPr>
          <w:rFonts w:ascii="Calibri" w:eastAsia="Calibri" w:hAnsi="Calibri" w:cs="Times New Roman"/>
          <w:kern w:val="0"/>
          <w:sz w:val="22"/>
          <w:szCs w:val="22"/>
          <w14:ligatures w14:val="none"/>
        </w:rPr>
        <w:t xml:space="preserve"> </w:t>
      </w:r>
      <w:r w:rsidRPr="00042529">
        <w:rPr>
          <w:rFonts w:ascii="Calibri" w:eastAsia="Calibri" w:hAnsi="Calibri" w:cs="Times New Roman"/>
          <w:kern w:val="0"/>
          <w:sz w:val="22"/>
          <w:szCs w:val="22"/>
          <w14:ligatures w14:val="none"/>
        </w:rPr>
        <w:t xml:space="preserve">Motion </w:t>
      </w:r>
      <w:r w:rsidR="00150A73">
        <w:rPr>
          <w:rFonts w:ascii="Calibri" w:eastAsia="Calibri" w:hAnsi="Calibri" w:cs="Times New Roman"/>
          <w:kern w:val="0"/>
          <w:sz w:val="22"/>
          <w:szCs w:val="22"/>
          <w14:ligatures w14:val="none"/>
        </w:rPr>
        <w:t>Jim Pyle</w:t>
      </w:r>
      <w:r w:rsidRPr="00042529">
        <w:rPr>
          <w:rFonts w:ascii="Calibri" w:eastAsia="Calibri" w:hAnsi="Calibri" w:cs="Times New Roman"/>
          <w:kern w:val="0"/>
          <w:sz w:val="22"/>
          <w:szCs w:val="22"/>
          <w14:ligatures w14:val="none"/>
        </w:rPr>
        <w:t xml:space="preserve"> </w:t>
      </w:r>
      <w:r w:rsidR="00150A73" w:rsidRPr="00042529">
        <w:rPr>
          <w:rFonts w:ascii="Calibri" w:eastAsia="Calibri" w:hAnsi="Calibri" w:cs="Times New Roman"/>
          <w:kern w:val="0"/>
          <w:sz w:val="22"/>
          <w:szCs w:val="22"/>
          <w14:ligatures w14:val="none"/>
        </w:rPr>
        <w:t>Second</w:t>
      </w:r>
      <w:r w:rsidRPr="00042529">
        <w:rPr>
          <w:rFonts w:ascii="Calibri" w:eastAsia="Calibri" w:hAnsi="Calibri" w:cs="Times New Roman"/>
          <w:kern w:val="0"/>
          <w:sz w:val="22"/>
          <w:szCs w:val="22"/>
          <w14:ligatures w14:val="none"/>
        </w:rPr>
        <w:t xml:space="preserve"> by </w:t>
      </w:r>
      <w:r w:rsidR="00150A73">
        <w:rPr>
          <w:rFonts w:ascii="Calibri" w:eastAsia="Calibri" w:hAnsi="Calibri" w:cs="Times New Roman"/>
          <w:kern w:val="0"/>
          <w:sz w:val="22"/>
          <w:szCs w:val="22"/>
          <w14:ligatures w14:val="none"/>
        </w:rPr>
        <w:t>Stan Kaczmarek</w:t>
      </w:r>
      <w:r w:rsidR="00150A73" w:rsidRPr="00042529">
        <w:rPr>
          <w:rFonts w:ascii="Calibri" w:eastAsia="Calibri" w:hAnsi="Calibri" w:cs="Times New Roman"/>
          <w:kern w:val="0"/>
          <w:sz w:val="22"/>
          <w:szCs w:val="22"/>
          <w14:ligatures w14:val="none"/>
        </w:rPr>
        <w:t xml:space="preserve"> </w:t>
      </w:r>
      <w:r w:rsidRPr="00042529">
        <w:rPr>
          <w:rFonts w:ascii="Calibri" w:eastAsia="Calibri" w:hAnsi="Calibri" w:cs="Times New Roman"/>
          <w:kern w:val="0"/>
          <w:sz w:val="22"/>
          <w:szCs w:val="22"/>
          <w14:ligatures w14:val="none"/>
        </w:rPr>
        <w:t>to approve the report. Motion carried.</w:t>
      </w:r>
    </w:p>
    <w:p w14:paraId="261748AB" w14:textId="5D4C9F3F" w:rsidR="004A6C5A"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Public Works report</w:t>
      </w:r>
      <w:r>
        <w:rPr>
          <w:rFonts w:ascii="Calibri" w:eastAsia="Calibri" w:hAnsi="Calibri" w:cs="Times New Roman"/>
          <w:kern w:val="0"/>
          <w:sz w:val="22"/>
          <w:szCs w:val="22"/>
          <w14:ligatures w14:val="none"/>
        </w:rPr>
        <w:t xml:space="preserve">ed that the speed board is back up on the Town’s roads, brushing in the right of way will continue due to overgrowth and line of sight issues and potholes will be filled soon. </w:t>
      </w:r>
      <w:r w:rsidRPr="00042529">
        <w:rPr>
          <w:rFonts w:ascii="Calibri" w:eastAsia="Calibri" w:hAnsi="Calibri" w:cs="Times New Roman"/>
          <w:kern w:val="0"/>
          <w:sz w:val="22"/>
          <w:szCs w:val="22"/>
          <w14:ligatures w14:val="none"/>
        </w:rPr>
        <w:t xml:space="preserve">Motion by </w:t>
      </w:r>
      <w:r w:rsidR="00150A73">
        <w:rPr>
          <w:rFonts w:ascii="Calibri" w:eastAsia="Calibri" w:hAnsi="Calibri" w:cs="Times New Roman"/>
          <w:kern w:val="0"/>
          <w:sz w:val="22"/>
          <w:szCs w:val="22"/>
          <w14:ligatures w14:val="none"/>
        </w:rPr>
        <w:t>Jim Pyle</w:t>
      </w:r>
      <w:r w:rsidRPr="00042529">
        <w:rPr>
          <w:rFonts w:ascii="Calibri" w:eastAsia="Calibri" w:hAnsi="Calibri" w:cs="Times New Roman"/>
          <w:kern w:val="0"/>
          <w:sz w:val="22"/>
          <w:szCs w:val="22"/>
          <w14:ligatures w14:val="none"/>
        </w:rPr>
        <w:t xml:space="preserve">, second by </w:t>
      </w:r>
      <w:r w:rsidR="00150A73">
        <w:rPr>
          <w:rFonts w:ascii="Calibri" w:eastAsia="Calibri" w:hAnsi="Calibri" w:cs="Times New Roman"/>
          <w:kern w:val="0"/>
          <w:sz w:val="22"/>
          <w:szCs w:val="22"/>
          <w14:ligatures w14:val="none"/>
        </w:rPr>
        <w:t>Helen Wagner</w:t>
      </w:r>
      <w:r w:rsidRPr="00042529">
        <w:rPr>
          <w:rFonts w:ascii="Calibri" w:eastAsia="Calibri" w:hAnsi="Calibri" w:cs="Times New Roman"/>
          <w:kern w:val="0"/>
          <w:sz w:val="22"/>
          <w:szCs w:val="22"/>
          <w14:ligatures w14:val="none"/>
        </w:rPr>
        <w:t xml:space="preserve"> to approve the report. Motion Carried. </w:t>
      </w:r>
    </w:p>
    <w:p w14:paraId="664B7C92" w14:textId="0B281B17" w:rsidR="004A6C5A"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A review of the fiber installation was discussed the Town’s fiber installation through Nsight</w:t>
      </w:r>
      <w:r w:rsidR="00150A73">
        <w:rPr>
          <w:rFonts w:ascii="Calibri" w:eastAsia="Calibri" w:hAnsi="Calibri" w:cs="Times New Roman"/>
          <w:kern w:val="0"/>
          <w:sz w:val="22"/>
          <w:szCs w:val="22"/>
          <w14:ligatures w14:val="none"/>
        </w:rPr>
        <w:t xml:space="preserve"> is now complete, if you would like the fiber service please call to get connected at a cost to you</w:t>
      </w:r>
      <w:r w:rsidRPr="00042529">
        <w:rPr>
          <w:rFonts w:ascii="Calibri" w:eastAsia="Calibri" w:hAnsi="Calibri" w:cs="Times New Roman"/>
          <w:kern w:val="0"/>
          <w:sz w:val="22"/>
          <w:szCs w:val="22"/>
          <w14:ligatures w14:val="none"/>
        </w:rPr>
        <w:t xml:space="preserve">. </w:t>
      </w:r>
    </w:p>
    <w:p w14:paraId="25F4BDEE" w14:textId="4EEB6201" w:rsidR="003F565B" w:rsidRPr="00042529" w:rsidRDefault="003F565B"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 xml:space="preserve">The Town’s Financial </w:t>
      </w:r>
      <w:r w:rsidRPr="00042529">
        <w:rPr>
          <w:rFonts w:ascii="Calibri" w:eastAsia="Calibri" w:hAnsi="Calibri" w:cs="Times New Roman"/>
          <w:kern w:val="0"/>
          <w:sz w:val="22"/>
          <w:szCs w:val="22"/>
          <w14:ligatures w14:val="none"/>
        </w:rPr>
        <w:t>Audit</w:t>
      </w:r>
      <w:r w:rsidRPr="00042529">
        <w:rPr>
          <w:rFonts w:ascii="Calibri" w:eastAsia="Calibri" w:hAnsi="Calibri" w:cs="Times New Roman"/>
          <w:kern w:val="0"/>
          <w:sz w:val="22"/>
          <w:szCs w:val="22"/>
          <w14:ligatures w14:val="none"/>
        </w:rPr>
        <w:t xml:space="preserve"> </w:t>
      </w:r>
      <w:proofErr w:type="gramStart"/>
      <w:r w:rsidRPr="00042529">
        <w:rPr>
          <w:rFonts w:ascii="Calibri" w:eastAsia="Calibri" w:hAnsi="Calibri" w:cs="Times New Roman"/>
          <w:kern w:val="0"/>
          <w:sz w:val="22"/>
          <w:szCs w:val="22"/>
          <w14:ligatures w14:val="none"/>
        </w:rPr>
        <w:t>from</w:t>
      </w:r>
      <w:proofErr w:type="gramEnd"/>
      <w:r w:rsidRPr="00042529">
        <w:rPr>
          <w:rFonts w:ascii="Calibri" w:eastAsia="Calibri" w:hAnsi="Calibri" w:cs="Times New Roman"/>
          <w:kern w:val="0"/>
          <w:sz w:val="22"/>
          <w:szCs w:val="22"/>
          <w14:ligatures w14:val="none"/>
        </w:rPr>
        <w:t xml:space="preserve"> Clifton Larson Allen, LLP was reviewed</w:t>
      </w:r>
      <w:r>
        <w:rPr>
          <w:rFonts w:ascii="Calibri" w:eastAsia="Calibri" w:hAnsi="Calibri" w:cs="Times New Roman"/>
          <w:kern w:val="0"/>
          <w:sz w:val="22"/>
          <w:szCs w:val="22"/>
          <w14:ligatures w14:val="none"/>
        </w:rPr>
        <w:t xml:space="preserve">. </w:t>
      </w:r>
      <w:r w:rsidRPr="00042529">
        <w:rPr>
          <w:rFonts w:ascii="Calibri" w:eastAsia="Calibri" w:hAnsi="Calibri" w:cs="Times New Roman"/>
          <w:kern w:val="0"/>
          <w:sz w:val="22"/>
          <w:szCs w:val="22"/>
          <w14:ligatures w14:val="none"/>
        </w:rPr>
        <w:t xml:space="preserve"> </w:t>
      </w:r>
      <w:bookmarkStart w:id="1" w:name="_Hlk101449414"/>
      <w:r w:rsidRPr="00042529">
        <w:rPr>
          <w:rFonts w:ascii="Calibri" w:eastAsia="Calibri" w:hAnsi="Calibri" w:cs="Times New Roman"/>
          <w:kern w:val="0"/>
          <w:sz w:val="22"/>
          <w:szCs w:val="22"/>
          <w14:ligatures w14:val="none"/>
        </w:rPr>
        <w:t xml:space="preserve">Motion by </w:t>
      </w:r>
      <w:r>
        <w:rPr>
          <w:rFonts w:ascii="Calibri" w:eastAsia="Calibri" w:hAnsi="Calibri" w:cs="Times New Roman"/>
          <w:kern w:val="0"/>
          <w:sz w:val="22"/>
          <w:szCs w:val="22"/>
          <w14:ligatures w14:val="none"/>
        </w:rPr>
        <w:t>Deb Diederich</w:t>
      </w:r>
      <w:r w:rsidRPr="00042529">
        <w:rPr>
          <w:rFonts w:ascii="Calibri" w:eastAsia="Calibri" w:hAnsi="Calibri" w:cs="Times New Roman"/>
          <w:kern w:val="0"/>
          <w:sz w:val="22"/>
          <w:szCs w:val="22"/>
          <w14:ligatures w14:val="none"/>
        </w:rPr>
        <w:t xml:space="preserve">, second by </w:t>
      </w:r>
      <w:r>
        <w:rPr>
          <w:rFonts w:ascii="Calibri" w:eastAsia="Calibri" w:hAnsi="Calibri" w:cs="Times New Roman"/>
          <w:kern w:val="0"/>
          <w:sz w:val="22"/>
          <w:szCs w:val="22"/>
          <w14:ligatures w14:val="none"/>
        </w:rPr>
        <w:t>Helen Wagner</w:t>
      </w:r>
      <w:r w:rsidRPr="00042529">
        <w:rPr>
          <w:rFonts w:ascii="Calibri" w:eastAsia="Calibri" w:hAnsi="Calibri" w:cs="Times New Roman"/>
          <w:kern w:val="0"/>
          <w:sz w:val="22"/>
          <w:szCs w:val="22"/>
          <w14:ligatures w14:val="none"/>
        </w:rPr>
        <w:t xml:space="preserve"> to approve the report. Motion Carried.</w:t>
      </w:r>
      <w:bookmarkEnd w:id="1"/>
    </w:p>
    <w:p w14:paraId="78F6CC92" w14:textId="77777777" w:rsidR="004A6C5A"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Roads:</w:t>
      </w:r>
    </w:p>
    <w:p w14:paraId="2F12ED95" w14:textId="747C9C2A" w:rsidR="004A6C5A"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 xml:space="preserve">Construction is planned </w:t>
      </w:r>
      <w:r w:rsidR="003F565B">
        <w:rPr>
          <w:rFonts w:ascii="Calibri" w:eastAsia="Calibri" w:hAnsi="Calibri" w:cs="Times New Roman"/>
          <w:kern w:val="0"/>
          <w:sz w:val="22"/>
          <w:szCs w:val="22"/>
          <w14:ligatures w14:val="none"/>
        </w:rPr>
        <w:t>in conjunction with the Village of Suamico to do part of Pittco Rd, to chip seal either Hawthorne dr or Cottonwood Dr and to partially pave part of Annabell circle, which will include the boulevard</w:t>
      </w:r>
      <w:r w:rsidRPr="00042529">
        <w:rPr>
          <w:rFonts w:ascii="Calibri" w:eastAsia="Calibri" w:hAnsi="Calibri" w:cs="Times New Roman"/>
          <w:kern w:val="0"/>
          <w:sz w:val="22"/>
          <w:szCs w:val="22"/>
          <w14:ligatures w14:val="none"/>
        </w:rPr>
        <w:t>.</w:t>
      </w:r>
      <w:r w:rsidR="003F565B">
        <w:rPr>
          <w:rFonts w:ascii="Calibri" w:eastAsia="Calibri" w:hAnsi="Calibri" w:cs="Times New Roman"/>
          <w:kern w:val="0"/>
          <w:sz w:val="22"/>
          <w:szCs w:val="22"/>
          <w14:ligatures w14:val="none"/>
        </w:rPr>
        <w:t xml:space="preserve"> This plan may change due to road damage from the excessive rain and storms.</w:t>
      </w:r>
    </w:p>
    <w:p w14:paraId="04314061" w14:textId="32407EE2" w:rsidR="004A6C5A"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Supervisor Holewinski gave the Community Park report, stated that the Park cleanup day is coming up on April 2</w:t>
      </w:r>
      <w:r w:rsidR="003F565B">
        <w:rPr>
          <w:rFonts w:ascii="Calibri" w:eastAsia="Calibri" w:hAnsi="Calibri" w:cs="Times New Roman"/>
          <w:kern w:val="0"/>
          <w:sz w:val="22"/>
          <w:szCs w:val="22"/>
          <w14:ligatures w14:val="none"/>
        </w:rPr>
        <w:t>5</w:t>
      </w:r>
      <w:r w:rsidRPr="00042529">
        <w:rPr>
          <w:rFonts w:ascii="Calibri" w:eastAsia="Calibri" w:hAnsi="Calibri" w:cs="Times New Roman"/>
          <w:kern w:val="0"/>
          <w:sz w:val="22"/>
          <w:szCs w:val="22"/>
          <w:vertAlign w:val="superscript"/>
          <w14:ligatures w14:val="none"/>
        </w:rPr>
        <w:t>th</w:t>
      </w:r>
      <w:r w:rsidRPr="00042529">
        <w:rPr>
          <w:rFonts w:ascii="Calibri" w:eastAsia="Calibri" w:hAnsi="Calibri" w:cs="Times New Roman"/>
          <w:kern w:val="0"/>
          <w:sz w:val="22"/>
          <w:szCs w:val="22"/>
          <w14:ligatures w14:val="none"/>
        </w:rPr>
        <w:t xml:space="preserve"> and volunteers are welcome to help install the mulch by the </w:t>
      </w:r>
      <w:r>
        <w:rPr>
          <w:rFonts w:ascii="Calibri" w:eastAsia="Calibri" w:hAnsi="Calibri" w:cs="Times New Roman"/>
          <w:kern w:val="0"/>
          <w:sz w:val="22"/>
          <w:szCs w:val="22"/>
          <w14:ligatures w14:val="none"/>
        </w:rPr>
        <w:t>walking trail</w:t>
      </w:r>
      <w:r w:rsidR="003F565B">
        <w:rPr>
          <w:rFonts w:ascii="Calibri" w:eastAsia="Calibri" w:hAnsi="Calibri" w:cs="Times New Roman"/>
          <w:kern w:val="0"/>
          <w:sz w:val="22"/>
          <w:szCs w:val="22"/>
          <w14:ligatures w14:val="none"/>
        </w:rPr>
        <w:t xml:space="preserve"> and the swing set area</w:t>
      </w:r>
      <w:r w:rsidRPr="00042529">
        <w:rPr>
          <w:rFonts w:ascii="Calibri" w:eastAsia="Calibri" w:hAnsi="Calibri" w:cs="Times New Roman"/>
          <w:kern w:val="0"/>
          <w:sz w:val="22"/>
          <w:szCs w:val="22"/>
          <w14:ligatures w14:val="none"/>
        </w:rPr>
        <w:t>. There are Memorial Bench’s for sale yet to be placed in the park along the walking trail.</w:t>
      </w:r>
      <w:r w:rsidR="003F565B">
        <w:rPr>
          <w:rFonts w:ascii="Calibri" w:eastAsia="Calibri" w:hAnsi="Calibri" w:cs="Times New Roman"/>
          <w:kern w:val="0"/>
          <w:sz w:val="22"/>
          <w:szCs w:val="22"/>
          <w14:ligatures w14:val="none"/>
        </w:rPr>
        <w:t xml:space="preserve"> There is a new park committee that will be looking for ideas for the park projects.</w:t>
      </w:r>
    </w:p>
    <w:p w14:paraId="707F7525" w14:textId="7A3E429C" w:rsidR="004A6C5A"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Future planning for the town, boarder issues and the water w</w:t>
      </w:r>
      <w:r w:rsidR="003F565B">
        <w:rPr>
          <w:rFonts w:ascii="Calibri" w:eastAsia="Calibri" w:hAnsi="Calibri" w:cs="Times New Roman"/>
          <w:kern w:val="0"/>
          <w:sz w:val="22"/>
          <w:szCs w:val="22"/>
          <w14:ligatures w14:val="none"/>
        </w:rPr>
        <w:t>ere</w:t>
      </w:r>
      <w:r w:rsidRPr="00042529">
        <w:rPr>
          <w:rFonts w:ascii="Calibri" w:eastAsia="Calibri" w:hAnsi="Calibri" w:cs="Times New Roman"/>
          <w:kern w:val="0"/>
          <w:sz w:val="22"/>
          <w:szCs w:val="22"/>
          <w14:ligatures w14:val="none"/>
        </w:rPr>
        <w:t xml:space="preserve"> discussed</w:t>
      </w:r>
      <w:r w:rsidR="003F565B">
        <w:rPr>
          <w:rFonts w:ascii="Calibri" w:eastAsia="Calibri" w:hAnsi="Calibri" w:cs="Times New Roman"/>
          <w:kern w:val="0"/>
          <w:sz w:val="22"/>
          <w:szCs w:val="22"/>
          <w14:ligatures w14:val="none"/>
        </w:rPr>
        <w:t>.</w:t>
      </w:r>
      <w:r w:rsidRPr="00042529">
        <w:rPr>
          <w:rFonts w:ascii="Calibri" w:eastAsia="Calibri" w:hAnsi="Calibri" w:cs="Times New Roman"/>
          <w:kern w:val="0"/>
          <w:sz w:val="22"/>
          <w:szCs w:val="22"/>
          <w14:ligatures w14:val="none"/>
        </w:rPr>
        <w:t xml:space="preserve"> </w:t>
      </w:r>
      <w:r w:rsidR="003F565B">
        <w:rPr>
          <w:rFonts w:ascii="Calibri" w:eastAsia="Calibri" w:hAnsi="Calibri" w:cs="Times New Roman"/>
          <w:kern w:val="0"/>
          <w:sz w:val="22"/>
          <w:szCs w:val="22"/>
          <w14:ligatures w14:val="none"/>
        </w:rPr>
        <w:t>Pulaski should have water flowing in the pipe in August.</w:t>
      </w:r>
    </w:p>
    <w:p w14:paraId="0C32E148" w14:textId="3DE6D59C" w:rsidR="003F565B"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 xml:space="preserve">Other business: </w:t>
      </w:r>
      <w:r w:rsidR="003F565B" w:rsidRPr="00042529">
        <w:rPr>
          <w:rFonts w:ascii="Calibri" w:eastAsia="Calibri" w:hAnsi="Calibri" w:cs="Times New Roman"/>
          <w:kern w:val="0"/>
          <w:sz w:val="22"/>
          <w:szCs w:val="22"/>
          <w14:ligatures w14:val="none"/>
        </w:rPr>
        <w:t>None</w:t>
      </w:r>
      <w:r w:rsidR="003F565B">
        <w:rPr>
          <w:rFonts w:ascii="Calibri" w:eastAsia="Calibri" w:hAnsi="Calibri" w:cs="Times New Roman"/>
          <w:kern w:val="0"/>
          <w:sz w:val="22"/>
          <w:szCs w:val="22"/>
          <w14:ligatures w14:val="none"/>
        </w:rPr>
        <w:t xml:space="preserve"> </w:t>
      </w:r>
      <w:r w:rsidR="003F565B">
        <w:rPr>
          <w:rFonts w:ascii="Calibri" w:eastAsia="Calibri" w:hAnsi="Calibri" w:cs="Times New Roman"/>
          <w:kern w:val="0"/>
          <w:sz w:val="22"/>
          <w:szCs w:val="22"/>
          <w14:ligatures w14:val="none"/>
        </w:rPr>
        <w:tab/>
      </w:r>
      <w:r w:rsidR="003F565B">
        <w:rPr>
          <w:rFonts w:ascii="Calibri" w:eastAsia="Calibri" w:hAnsi="Calibri" w:cs="Times New Roman"/>
          <w:kern w:val="0"/>
          <w:sz w:val="22"/>
          <w:szCs w:val="22"/>
          <w14:ligatures w14:val="none"/>
        </w:rPr>
        <w:tab/>
      </w:r>
      <w:r w:rsidR="003F565B">
        <w:rPr>
          <w:rFonts w:ascii="Calibri" w:eastAsia="Calibri" w:hAnsi="Calibri" w:cs="Times New Roman"/>
          <w:kern w:val="0"/>
          <w:sz w:val="22"/>
          <w:szCs w:val="22"/>
          <w14:ligatures w14:val="none"/>
        </w:rPr>
        <w:tab/>
      </w:r>
      <w:r w:rsidR="003F565B">
        <w:rPr>
          <w:rFonts w:ascii="Calibri" w:eastAsia="Calibri" w:hAnsi="Calibri" w:cs="Times New Roman"/>
          <w:kern w:val="0"/>
          <w:sz w:val="22"/>
          <w:szCs w:val="22"/>
          <w14:ligatures w14:val="none"/>
        </w:rPr>
        <w:tab/>
      </w:r>
      <w:r w:rsidR="003F565B">
        <w:rPr>
          <w:rFonts w:ascii="Calibri" w:eastAsia="Calibri" w:hAnsi="Calibri" w:cs="Times New Roman"/>
          <w:kern w:val="0"/>
          <w:sz w:val="22"/>
          <w:szCs w:val="22"/>
          <w14:ligatures w14:val="none"/>
        </w:rPr>
        <w:tab/>
      </w:r>
      <w:r w:rsidR="003F565B">
        <w:rPr>
          <w:rFonts w:ascii="Calibri" w:eastAsia="Calibri" w:hAnsi="Calibri" w:cs="Times New Roman"/>
          <w:kern w:val="0"/>
          <w:sz w:val="22"/>
          <w:szCs w:val="22"/>
          <w14:ligatures w14:val="none"/>
        </w:rPr>
        <w:tab/>
      </w:r>
      <w:r w:rsidR="003F565B">
        <w:rPr>
          <w:rFonts w:ascii="Calibri" w:eastAsia="Calibri" w:hAnsi="Calibri" w:cs="Times New Roman"/>
          <w:kern w:val="0"/>
          <w:sz w:val="22"/>
          <w:szCs w:val="22"/>
          <w14:ligatures w14:val="none"/>
        </w:rPr>
        <w:tab/>
      </w:r>
      <w:r w:rsidR="003F565B">
        <w:rPr>
          <w:rFonts w:ascii="Calibri" w:eastAsia="Calibri" w:hAnsi="Calibri" w:cs="Times New Roman"/>
          <w:kern w:val="0"/>
          <w:sz w:val="22"/>
          <w:szCs w:val="22"/>
          <w14:ligatures w14:val="none"/>
        </w:rPr>
        <w:tab/>
      </w:r>
      <w:r w:rsidR="003F565B">
        <w:rPr>
          <w:rFonts w:ascii="Calibri" w:eastAsia="Calibri" w:hAnsi="Calibri" w:cs="Times New Roman"/>
          <w:kern w:val="0"/>
          <w:sz w:val="22"/>
          <w:szCs w:val="22"/>
          <w14:ligatures w14:val="none"/>
        </w:rPr>
        <w:tab/>
      </w:r>
      <w:r w:rsidR="003F565B">
        <w:rPr>
          <w:rFonts w:ascii="Calibri" w:eastAsia="Calibri" w:hAnsi="Calibri" w:cs="Times New Roman"/>
          <w:kern w:val="0"/>
          <w:sz w:val="22"/>
          <w:szCs w:val="22"/>
          <w14:ligatures w14:val="none"/>
        </w:rPr>
        <w:tab/>
        <w:t xml:space="preserve">         One resident spoke about her concerns</w:t>
      </w:r>
    </w:p>
    <w:p w14:paraId="66C1CCAC" w14:textId="53FA7E5A" w:rsidR="004A6C5A"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lastRenderedPageBreak/>
        <w:t xml:space="preserve">Motion by </w:t>
      </w:r>
      <w:r w:rsidR="003F565B">
        <w:rPr>
          <w:rFonts w:ascii="Calibri" w:eastAsia="Calibri" w:hAnsi="Calibri" w:cs="Times New Roman"/>
          <w:kern w:val="0"/>
          <w:sz w:val="22"/>
          <w:szCs w:val="22"/>
          <w14:ligatures w14:val="none"/>
        </w:rPr>
        <w:t>Stan Kaczmarek</w:t>
      </w:r>
      <w:r w:rsidR="003F565B" w:rsidRPr="00042529">
        <w:rPr>
          <w:rFonts w:ascii="Calibri" w:eastAsia="Calibri" w:hAnsi="Calibri" w:cs="Times New Roman"/>
          <w:kern w:val="0"/>
          <w:sz w:val="22"/>
          <w:szCs w:val="22"/>
          <w14:ligatures w14:val="none"/>
        </w:rPr>
        <w:t xml:space="preserve"> </w:t>
      </w:r>
      <w:r w:rsidRPr="00042529">
        <w:rPr>
          <w:rFonts w:ascii="Calibri" w:eastAsia="Calibri" w:hAnsi="Calibri" w:cs="Times New Roman"/>
          <w:kern w:val="0"/>
          <w:sz w:val="22"/>
          <w:szCs w:val="22"/>
          <w14:ligatures w14:val="none"/>
        </w:rPr>
        <w:t xml:space="preserve">second by </w:t>
      </w:r>
      <w:r w:rsidR="003F565B">
        <w:rPr>
          <w:rFonts w:ascii="Calibri" w:eastAsia="Calibri" w:hAnsi="Calibri" w:cs="Times New Roman"/>
          <w:kern w:val="0"/>
          <w:sz w:val="22"/>
          <w:szCs w:val="22"/>
          <w14:ligatures w14:val="none"/>
        </w:rPr>
        <w:t xml:space="preserve">Colleen </w:t>
      </w:r>
      <w:proofErr w:type="spellStart"/>
      <w:r w:rsidR="003F565B">
        <w:rPr>
          <w:rFonts w:ascii="Calibri" w:eastAsia="Calibri" w:hAnsi="Calibri" w:cs="Times New Roman"/>
          <w:kern w:val="0"/>
          <w:sz w:val="22"/>
          <w:szCs w:val="22"/>
          <w14:ligatures w14:val="none"/>
        </w:rPr>
        <w:t>Remely</w:t>
      </w:r>
      <w:proofErr w:type="spellEnd"/>
      <w:r w:rsidR="003F565B" w:rsidRPr="00042529">
        <w:rPr>
          <w:rFonts w:ascii="Calibri" w:eastAsia="Calibri" w:hAnsi="Calibri" w:cs="Times New Roman"/>
          <w:kern w:val="0"/>
          <w:sz w:val="22"/>
          <w:szCs w:val="22"/>
          <w14:ligatures w14:val="none"/>
        </w:rPr>
        <w:t xml:space="preserve"> </w:t>
      </w:r>
      <w:r w:rsidRPr="00042529">
        <w:rPr>
          <w:rFonts w:ascii="Calibri" w:eastAsia="Calibri" w:hAnsi="Calibri" w:cs="Times New Roman"/>
          <w:kern w:val="0"/>
          <w:sz w:val="22"/>
          <w:szCs w:val="22"/>
          <w14:ligatures w14:val="none"/>
        </w:rPr>
        <w:t>to adjourn at 8:</w:t>
      </w:r>
      <w:r w:rsidR="003F565B">
        <w:rPr>
          <w:rFonts w:ascii="Calibri" w:eastAsia="Calibri" w:hAnsi="Calibri" w:cs="Times New Roman"/>
          <w:kern w:val="0"/>
          <w:sz w:val="22"/>
          <w:szCs w:val="22"/>
          <w14:ligatures w14:val="none"/>
        </w:rPr>
        <w:t>45</w:t>
      </w:r>
      <w:r w:rsidRPr="00042529">
        <w:rPr>
          <w:rFonts w:ascii="Calibri" w:eastAsia="Calibri" w:hAnsi="Calibri" w:cs="Times New Roman"/>
          <w:kern w:val="0"/>
          <w:sz w:val="22"/>
          <w:szCs w:val="22"/>
          <w14:ligatures w14:val="none"/>
        </w:rPr>
        <w:t xml:space="preserve"> p.m.  Motion Carried.</w:t>
      </w:r>
    </w:p>
    <w:p w14:paraId="33D5DE91" w14:textId="77777777" w:rsidR="004A6C5A" w:rsidRPr="00042529" w:rsidRDefault="004A6C5A" w:rsidP="004A6C5A">
      <w:pPr>
        <w:spacing w:after="200" w:line="240" w:lineRule="auto"/>
        <w:rPr>
          <w:rFonts w:ascii="Calibri" w:eastAsia="Calibri" w:hAnsi="Calibri" w:cs="Times New Roman"/>
          <w:kern w:val="0"/>
          <w:sz w:val="22"/>
          <w:szCs w:val="22"/>
          <w14:ligatures w14:val="none"/>
        </w:rPr>
      </w:pPr>
    </w:p>
    <w:p w14:paraId="2EC832B9" w14:textId="77777777" w:rsidR="004A6C5A" w:rsidRPr="00042529" w:rsidRDefault="004A6C5A" w:rsidP="004A6C5A">
      <w:pPr>
        <w:spacing w:after="200" w:line="240" w:lineRule="auto"/>
        <w:rPr>
          <w:rFonts w:ascii="Calibri" w:eastAsia="Calibri" w:hAnsi="Calibri" w:cs="Times New Roman"/>
          <w:kern w:val="0"/>
          <w:sz w:val="22"/>
          <w:szCs w:val="22"/>
          <w14:ligatures w14:val="none"/>
        </w:rPr>
      </w:pPr>
      <w:r w:rsidRPr="00042529">
        <w:rPr>
          <w:rFonts w:ascii="Calibri" w:eastAsia="Calibri" w:hAnsi="Calibri" w:cs="Times New Roman"/>
          <w:kern w:val="0"/>
          <w:sz w:val="22"/>
          <w:szCs w:val="22"/>
          <w14:ligatures w14:val="none"/>
        </w:rPr>
        <w:t>Deb Diederich/Clerk</w:t>
      </w:r>
    </w:p>
    <w:p w14:paraId="178510B0" w14:textId="77777777" w:rsidR="005B2109" w:rsidRDefault="005B2109"/>
    <w:sectPr w:rsidR="005B21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2443" w14:textId="77777777" w:rsidR="00DE12BF" w:rsidRDefault="00DE12BF" w:rsidP="00356E64">
      <w:pPr>
        <w:spacing w:after="0" w:line="240" w:lineRule="auto"/>
      </w:pPr>
      <w:r>
        <w:separator/>
      </w:r>
    </w:p>
  </w:endnote>
  <w:endnote w:type="continuationSeparator" w:id="0">
    <w:p w14:paraId="7A3F36FD" w14:textId="77777777" w:rsidR="00DE12BF" w:rsidRDefault="00DE12BF" w:rsidP="0035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76D8" w14:textId="77777777" w:rsidR="00356E64" w:rsidRDefault="00356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1453" w14:textId="77777777" w:rsidR="00356E64" w:rsidRDefault="00356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A4CE" w14:textId="77777777" w:rsidR="00356E64" w:rsidRDefault="00356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98F2" w14:textId="77777777" w:rsidR="00DE12BF" w:rsidRDefault="00DE12BF" w:rsidP="00356E64">
      <w:pPr>
        <w:spacing w:after="0" w:line="240" w:lineRule="auto"/>
      </w:pPr>
      <w:r>
        <w:separator/>
      </w:r>
    </w:p>
  </w:footnote>
  <w:footnote w:type="continuationSeparator" w:id="0">
    <w:p w14:paraId="558867E5" w14:textId="77777777" w:rsidR="00DE12BF" w:rsidRDefault="00DE12BF" w:rsidP="00356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D705" w14:textId="2736B6D3" w:rsidR="00356E64" w:rsidRDefault="00356E64">
    <w:pPr>
      <w:pStyle w:val="Header"/>
    </w:pPr>
    <w:r>
      <w:rPr>
        <w:noProof/>
      </w:rPr>
      <w:pict w14:anchorId="65812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628860" o:spid="_x0000_s1026" type="#_x0000_t136" style="position:absolute;margin-left:0;margin-top:0;width:412.4pt;height:247.4pt;rotation:315;z-index:-251655168;mso-position-horizontal:center;mso-position-horizontal-relative:margin;mso-position-vertical:center;mso-position-vertical-relative:margin" o:allowincell="f" fillcolor="black [3213]"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D4AD" w14:textId="0AE9FE09" w:rsidR="00356E64" w:rsidRDefault="00356E64">
    <w:pPr>
      <w:pStyle w:val="Header"/>
    </w:pPr>
    <w:r>
      <w:rPr>
        <w:noProof/>
      </w:rPr>
      <w:pict w14:anchorId="36F5B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628861" o:spid="_x0000_s1027" type="#_x0000_t136" style="position:absolute;margin-left:0;margin-top:0;width:412.4pt;height:247.4pt;rotation:315;z-index:-251653120;mso-position-horizontal:center;mso-position-horizontal-relative:margin;mso-position-vertical:center;mso-position-vertical-relative:margin" o:allowincell="f" fillcolor="black [3213]"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A19D" w14:textId="249956C3" w:rsidR="00356E64" w:rsidRDefault="00356E64">
    <w:pPr>
      <w:pStyle w:val="Header"/>
    </w:pPr>
    <w:r>
      <w:rPr>
        <w:noProof/>
      </w:rPr>
      <w:pict w14:anchorId="59E79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628859" o:spid="_x0000_s1025" type="#_x0000_t136" style="position:absolute;margin-left:0;margin-top:0;width:412.4pt;height:247.4pt;rotation:315;z-index:-251657216;mso-position-horizontal:center;mso-position-horizontal-relative:margin;mso-position-vertical:center;mso-position-vertical-relative:margin" o:allowincell="f" fillcolor="black [3213]"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5A"/>
    <w:rsid w:val="00150A73"/>
    <w:rsid w:val="00356E64"/>
    <w:rsid w:val="003F565B"/>
    <w:rsid w:val="004A6C5A"/>
    <w:rsid w:val="005B2109"/>
    <w:rsid w:val="005D4B1D"/>
    <w:rsid w:val="0065746B"/>
    <w:rsid w:val="007E117C"/>
    <w:rsid w:val="00926DC0"/>
    <w:rsid w:val="00A127DE"/>
    <w:rsid w:val="00C252FD"/>
    <w:rsid w:val="00C61706"/>
    <w:rsid w:val="00C90E4C"/>
    <w:rsid w:val="00DE1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BDA2"/>
  <w15:chartTrackingRefBased/>
  <w15:docId w15:val="{C69B0B90-2FAF-4333-8A4C-26A0FE73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5A"/>
  </w:style>
  <w:style w:type="paragraph" w:styleId="Heading1">
    <w:name w:val="heading 1"/>
    <w:basedOn w:val="Normal"/>
    <w:next w:val="Normal"/>
    <w:link w:val="Heading1Char"/>
    <w:uiPriority w:val="9"/>
    <w:qFormat/>
    <w:rsid w:val="004A6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C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C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C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C5A"/>
    <w:rPr>
      <w:rFonts w:eastAsiaTheme="majorEastAsia" w:cstheme="majorBidi"/>
      <w:color w:val="272727" w:themeColor="text1" w:themeTint="D8"/>
    </w:rPr>
  </w:style>
  <w:style w:type="paragraph" w:styleId="Title">
    <w:name w:val="Title"/>
    <w:basedOn w:val="Normal"/>
    <w:next w:val="Normal"/>
    <w:link w:val="TitleChar"/>
    <w:uiPriority w:val="10"/>
    <w:qFormat/>
    <w:rsid w:val="004A6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C5A"/>
    <w:pPr>
      <w:spacing w:before="160"/>
      <w:jc w:val="center"/>
    </w:pPr>
    <w:rPr>
      <w:i/>
      <w:iCs/>
      <w:color w:val="404040" w:themeColor="text1" w:themeTint="BF"/>
    </w:rPr>
  </w:style>
  <w:style w:type="character" w:customStyle="1" w:styleId="QuoteChar">
    <w:name w:val="Quote Char"/>
    <w:basedOn w:val="DefaultParagraphFont"/>
    <w:link w:val="Quote"/>
    <w:uiPriority w:val="29"/>
    <w:rsid w:val="004A6C5A"/>
    <w:rPr>
      <w:i/>
      <w:iCs/>
      <w:color w:val="404040" w:themeColor="text1" w:themeTint="BF"/>
    </w:rPr>
  </w:style>
  <w:style w:type="paragraph" w:styleId="ListParagraph">
    <w:name w:val="List Paragraph"/>
    <w:basedOn w:val="Normal"/>
    <w:uiPriority w:val="34"/>
    <w:qFormat/>
    <w:rsid w:val="004A6C5A"/>
    <w:pPr>
      <w:ind w:left="720"/>
      <w:contextualSpacing/>
    </w:pPr>
  </w:style>
  <w:style w:type="character" w:styleId="IntenseEmphasis">
    <w:name w:val="Intense Emphasis"/>
    <w:basedOn w:val="DefaultParagraphFont"/>
    <w:uiPriority w:val="21"/>
    <w:qFormat/>
    <w:rsid w:val="004A6C5A"/>
    <w:rPr>
      <w:i/>
      <w:iCs/>
      <w:color w:val="0F4761" w:themeColor="accent1" w:themeShade="BF"/>
    </w:rPr>
  </w:style>
  <w:style w:type="paragraph" w:styleId="IntenseQuote">
    <w:name w:val="Intense Quote"/>
    <w:basedOn w:val="Normal"/>
    <w:next w:val="Normal"/>
    <w:link w:val="IntenseQuoteChar"/>
    <w:uiPriority w:val="30"/>
    <w:qFormat/>
    <w:rsid w:val="004A6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C5A"/>
    <w:rPr>
      <w:i/>
      <w:iCs/>
      <w:color w:val="0F4761" w:themeColor="accent1" w:themeShade="BF"/>
    </w:rPr>
  </w:style>
  <w:style w:type="character" w:styleId="IntenseReference">
    <w:name w:val="Intense Reference"/>
    <w:basedOn w:val="DefaultParagraphFont"/>
    <w:uiPriority w:val="32"/>
    <w:qFormat/>
    <w:rsid w:val="004A6C5A"/>
    <w:rPr>
      <w:b/>
      <w:bCs/>
      <w:smallCaps/>
      <w:color w:val="0F4761" w:themeColor="accent1" w:themeShade="BF"/>
      <w:spacing w:val="5"/>
    </w:rPr>
  </w:style>
  <w:style w:type="paragraph" w:styleId="Header">
    <w:name w:val="header"/>
    <w:basedOn w:val="Normal"/>
    <w:link w:val="HeaderChar"/>
    <w:uiPriority w:val="99"/>
    <w:unhideWhenUsed/>
    <w:rsid w:val="00356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E64"/>
  </w:style>
  <w:style w:type="paragraph" w:styleId="Footer">
    <w:name w:val="footer"/>
    <w:basedOn w:val="Normal"/>
    <w:link w:val="FooterChar"/>
    <w:uiPriority w:val="99"/>
    <w:unhideWhenUsed/>
    <w:rsid w:val="00356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Diederich</dc:creator>
  <cp:keywords/>
  <dc:description/>
  <cp:lastModifiedBy>Debbie Diederich</cp:lastModifiedBy>
  <cp:revision>2</cp:revision>
  <dcterms:created xsi:type="dcterms:W3CDTF">2026-04-23T18:32:00Z</dcterms:created>
  <dcterms:modified xsi:type="dcterms:W3CDTF">2026-04-23T19:56:00Z</dcterms:modified>
</cp:coreProperties>
</file>