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E591B" w14:textId="77777777" w:rsidR="005B2109" w:rsidRDefault="005B2109"/>
    <w:p w14:paraId="3AC50D53" w14:textId="77777777" w:rsidR="00B85E83" w:rsidRDefault="00B85E83"/>
    <w:p w14:paraId="43F88A95" w14:textId="0364F0B4" w:rsidR="00B85E83" w:rsidRPr="001D190A" w:rsidRDefault="00B85E83" w:rsidP="00B85E8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</w:pPr>
      <w:r w:rsidRPr="001D190A"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  <w:t xml:space="preserve">Town of Pittsfield Planning Committee will meet on </w:t>
      </w:r>
      <w:r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  <w:t>October</w:t>
      </w:r>
      <w:r w:rsidRPr="001D190A"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  <w:t>14</w:t>
      </w:r>
      <w:r w:rsidRPr="001D190A"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  <w:t xml:space="preserve">th, 2025 at 6 PM </w:t>
      </w:r>
    </w:p>
    <w:p w14:paraId="30E94781" w14:textId="77777777" w:rsidR="00B85E83" w:rsidRPr="001D190A" w:rsidRDefault="00B85E83" w:rsidP="00B85E83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  <w:r w:rsidRPr="001D190A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ab/>
      </w:r>
      <w:r w:rsidRPr="001D190A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ab/>
      </w:r>
    </w:p>
    <w:p w14:paraId="0068DD62" w14:textId="77777777" w:rsidR="00B85E83" w:rsidRPr="001D190A" w:rsidRDefault="00B85E83" w:rsidP="00B85E83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kern w:val="0"/>
          <w:sz w:val="32"/>
          <w:szCs w:val="32"/>
          <w:highlight w:val="yellow"/>
          <w14:ligatures w14:val="none"/>
        </w:rPr>
      </w:pPr>
      <w:bookmarkStart w:id="0" w:name="_Hlk94709520"/>
    </w:p>
    <w:p w14:paraId="3AE97566" w14:textId="293293A9" w:rsidR="00F369B0" w:rsidRDefault="00F369B0" w:rsidP="004E0C8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 xml:space="preserve">CSM </w:t>
      </w:r>
      <w:r w:rsidR="00CE3294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for part of parcel PI-176-1</w:t>
      </w:r>
    </w:p>
    <w:p w14:paraId="0A263297" w14:textId="07BB639F" w:rsidR="004E0C82" w:rsidRPr="004E0C82" w:rsidRDefault="004E0C82" w:rsidP="004E0C8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Speed Board Report Review</w:t>
      </w:r>
    </w:p>
    <w:p w14:paraId="5201B0F2" w14:textId="58568481" w:rsidR="00B85E83" w:rsidRDefault="00B85E83" w:rsidP="00B85E8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  <w:r w:rsidRPr="001D190A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Zoning Administrator’s report</w:t>
      </w:r>
    </w:p>
    <w:p w14:paraId="23AAF9A4" w14:textId="2ACB2953" w:rsidR="0029117B" w:rsidRPr="0029117B" w:rsidRDefault="0029117B" w:rsidP="0029117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</w:p>
    <w:bookmarkEnd w:id="0"/>
    <w:p w14:paraId="057A681B" w14:textId="77777777" w:rsidR="00B85E83" w:rsidRDefault="00B85E83"/>
    <w:sectPr w:rsidR="00B85E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2F2340"/>
    <w:multiLevelType w:val="hybridMultilevel"/>
    <w:tmpl w:val="73469D9C"/>
    <w:lvl w:ilvl="0" w:tplc="D6C8756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9703CC5"/>
    <w:multiLevelType w:val="hybridMultilevel"/>
    <w:tmpl w:val="63064BF0"/>
    <w:lvl w:ilvl="0" w:tplc="F25435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51777626">
    <w:abstractNumId w:val="0"/>
  </w:num>
  <w:num w:numId="2" w16cid:durableId="1208643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E83"/>
    <w:rsid w:val="001B3742"/>
    <w:rsid w:val="0029117B"/>
    <w:rsid w:val="004E0C82"/>
    <w:rsid w:val="00532360"/>
    <w:rsid w:val="005A407A"/>
    <w:rsid w:val="005B2109"/>
    <w:rsid w:val="005D4B1D"/>
    <w:rsid w:val="00641F99"/>
    <w:rsid w:val="00926DC0"/>
    <w:rsid w:val="00A9217B"/>
    <w:rsid w:val="00B85E83"/>
    <w:rsid w:val="00CE3294"/>
    <w:rsid w:val="00CF7797"/>
    <w:rsid w:val="00F3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E5C24"/>
  <w15:chartTrackingRefBased/>
  <w15:docId w15:val="{0DE44769-C8D0-408D-8452-9E6E73CFF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E83"/>
  </w:style>
  <w:style w:type="paragraph" w:styleId="Heading1">
    <w:name w:val="heading 1"/>
    <w:basedOn w:val="Normal"/>
    <w:next w:val="Normal"/>
    <w:link w:val="Heading1Char"/>
    <w:uiPriority w:val="9"/>
    <w:qFormat/>
    <w:rsid w:val="00B85E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5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5E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5E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5E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5E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5E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5E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5E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E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5E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5E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5E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5E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5E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5E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5E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5E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5E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5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5E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5E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5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5E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5E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5E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5E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5E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5E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Diederich</dc:creator>
  <cp:keywords/>
  <dc:description/>
  <cp:lastModifiedBy>Debbie Diederich</cp:lastModifiedBy>
  <cp:revision>6</cp:revision>
  <dcterms:created xsi:type="dcterms:W3CDTF">2025-07-22T13:35:00Z</dcterms:created>
  <dcterms:modified xsi:type="dcterms:W3CDTF">2025-10-02T19:44:00Z</dcterms:modified>
</cp:coreProperties>
</file>