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14C4" w14:textId="77777777" w:rsidR="009B13E8" w:rsidRDefault="009B13E8" w:rsidP="009B13E8">
      <w:pPr>
        <w:spacing w:after="200" w:line="240" w:lineRule="auto"/>
        <w:ind w:left="3960" w:firstLine="360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9B13E8">
        <w:rPr>
          <w:rFonts w:ascii="Calibri" w:eastAsia="Calibri" w:hAnsi="Calibri" w:cs="Times New Roman"/>
          <w:kern w:val="0"/>
          <w14:ligatures w14:val="none"/>
        </w:rPr>
        <w:t>Town of Pittsfield</w:t>
      </w:r>
    </w:p>
    <w:p w14:paraId="71E20836" w14:textId="33E06E5B" w:rsidR="009B13E8" w:rsidRDefault="009B13E8" w:rsidP="009B13E8">
      <w:pPr>
        <w:spacing w:after="200" w:line="240" w:lineRule="auto"/>
        <w:ind w:left="3960" w:firstLine="36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Brown County, WI</w:t>
      </w:r>
    </w:p>
    <w:p w14:paraId="33A0E8E8" w14:textId="77777777" w:rsidR="009B13E8" w:rsidRDefault="009B13E8" w:rsidP="009B13E8">
      <w:pPr>
        <w:spacing w:after="200" w:line="240" w:lineRule="auto"/>
        <w:ind w:left="3960" w:firstLine="36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7639E9EB" w14:textId="77777777" w:rsidR="009B13E8" w:rsidRPr="009B13E8" w:rsidRDefault="009B13E8" w:rsidP="009B13E8">
      <w:pPr>
        <w:spacing w:after="200" w:line="240" w:lineRule="auto"/>
        <w:ind w:left="3960" w:firstLine="36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5E2E7194" w14:textId="3B7E1280" w:rsidR="009B13E8" w:rsidRPr="009B13E8" w:rsidRDefault="009B13E8" w:rsidP="009B13E8">
      <w:pPr>
        <w:spacing w:after="200" w:line="240" w:lineRule="auto"/>
        <w:ind w:left="1080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9B13E8">
        <w:rPr>
          <w:rFonts w:ascii="Calibri" w:eastAsia="Calibri" w:hAnsi="Calibri" w:cs="Times New Roman"/>
          <w:kern w:val="0"/>
          <w14:ligatures w14:val="none"/>
        </w:rPr>
        <w:tab/>
        <w:t>Pursuant of Section 19.84, Wisconsin Statues, notice is hereby given to the public that a Special Meeting of the Town Board of Pittsfield, Brown County, will be held on Tuesday,  April 16, 20</w:t>
      </w:r>
      <w:r>
        <w:rPr>
          <w:rFonts w:ascii="Calibri" w:eastAsia="Calibri" w:hAnsi="Calibri" w:cs="Times New Roman"/>
          <w:kern w:val="0"/>
          <w14:ligatures w14:val="none"/>
        </w:rPr>
        <w:t>24</w:t>
      </w:r>
      <w:r w:rsidRPr="009B13E8">
        <w:rPr>
          <w:rFonts w:ascii="Calibri" w:eastAsia="Calibri" w:hAnsi="Calibri" w:cs="Times New Roman"/>
          <w:kern w:val="0"/>
          <w14:ligatures w14:val="none"/>
        </w:rPr>
        <w:t>, immediately following the Annual Meeting which begins at 7:00 p.m.</w:t>
      </w:r>
    </w:p>
    <w:p w14:paraId="36C81475" w14:textId="77777777" w:rsidR="009B13E8" w:rsidRPr="009B13E8" w:rsidRDefault="009B13E8" w:rsidP="009B13E8">
      <w:pPr>
        <w:spacing w:after="200" w:line="240" w:lineRule="auto"/>
        <w:ind w:left="108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34C5903D" w14:textId="77777777" w:rsidR="009B13E8" w:rsidRPr="009B13E8" w:rsidRDefault="009B13E8" w:rsidP="009B13E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9B13E8">
        <w:rPr>
          <w:rFonts w:ascii="Calibri" w:eastAsia="Calibri" w:hAnsi="Calibri" w:cs="Times New Roman"/>
          <w:kern w:val="0"/>
          <w14:ligatures w14:val="none"/>
        </w:rPr>
        <w:t>Call to Order</w:t>
      </w:r>
    </w:p>
    <w:p w14:paraId="1A3B55CB" w14:textId="77777777" w:rsidR="009B13E8" w:rsidRPr="009B13E8" w:rsidRDefault="009B13E8" w:rsidP="009B13E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9B13E8">
        <w:rPr>
          <w:rFonts w:ascii="Calibri" w:eastAsia="Calibri" w:hAnsi="Calibri" w:cs="Times New Roman"/>
          <w:kern w:val="0"/>
          <w14:ligatures w14:val="none"/>
        </w:rPr>
        <w:t>Roll Call</w:t>
      </w:r>
    </w:p>
    <w:p w14:paraId="71571A38" w14:textId="37787594" w:rsidR="009B13E8" w:rsidRPr="009B13E8" w:rsidRDefault="009B13E8" w:rsidP="009B13E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9B13E8">
        <w:rPr>
          <w:rFonts w:ascii="Calibri" w:eastAsia="Calibri" w:hAnsi="Calibri" w:cs="Times New Roman"/>
          <w:kern w:val="0"/>
          <w14:ligatures w14:val="none"/>
        </w:rPr>
        <w:t xml:space="preserve">Discussion and Action for </w:t>
      </w:r>
      <w:r>
        <w:rPr>
          <w:rFonts w:ascii="Calibri" w:eastAsia="Calibri" w:hAnsi="Calibri" w:cs="Times New Roman"/>
          <w:kern w:val="0"/>
          <w14:ligatures w14:val="none"/>
        </w:rPr>
        <w:t>Treasurer to look into renewal options for loan ending in 0755 with Premier Community Bank</w:t>
      </w:r>
    </w:p>
    <w:p w14:paraId="587B5AF1" w14:textId="77777777" w:rsidR="009B13E8" w:rsidRPr="009B13E8" w:rsidRDefault="009B13E8" w:rsidP="009B13E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9B13E8">
        <w:rPr>
          <w:rFonts w:ascii="Calibri" w:eastAsia="Calibri" w:hAnsi="Calibri" w:cs="Times New Roman"/>
          <w:kern w:val="0"/>
          <w14:ligatures w14:val="none"/>
        </w:rPr>
        <w:t>Adjournment</w:t>
      </w:r>
    </w:p>
    <w:p w14:paraId="55D642CC" w14:textId="77777777" w:rsidR="009B13E8" w:rsidRDefault="009B13E8" w:rsidP="009B13E8">
      <w:pPr>
        <w:spacing w:after="20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3D7C7092" w14:textId="77777777" w:rsidR="009B13E8" w:rsidRDefault="009B13E8" w:rsidP="009B13E8">
      <w:pPr>
        <w:spacing w:after="20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53C64BAB" w14:textId="77777777" w:rsidR="009B13E8" w:rsidRDefault="009B13E8" w:rsidP="009B13E8">
      <w:pPr>
        <w:spacing w:after="20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505C7997" w14:textId="77777777" w:rsidR="009B13E8" w:rsidRDefault="009B13E8" w:rsidP="009B13E8">
      <w:pPr>
        <w:spacing w:after="20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5F0E5D3B" w14:textId="77777777" w:rsidR="009B13E8" w:rsidRDefault="009B13E8" w:rsidP="009B13E8">
      <w:pPr>
        <w:spacing w:after="20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52DEAAC7" w14:textId="06B168CE" w:rsidR="009B13E8" w:rsidRPr="009B13E8" w:rsidRDefault="009B13E8" w:rsidP="009B13E8">
      <w:pPr>
        <w:spacing w:after="200" w:line="240" w:lineRule="auto"/>
        <w:ind w:left="720" w:firstLine="720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9B13E8">
        <w:rPr>
          <w:rFonts w:ascii="Calibri" w:eastAsia="Calibri" w:hAnsi="Calibri" w:cs="Times New Roman"/>
          <w:kern w:val="0"/>
          <w14:ligatures w14:val="none"/>
        </w:rPr>
        <w:t>Deb Diederich/Clerk</w:t>
      </w:r>
    </w:p>
    <w:p w14:paraId="5B36643E" w14:textId="77777777" w:rsidR="009B13E8" w:rsidRDefault="009B13E8"/>
    <w:sectPr w:rsidR="009B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6F3"/>
    <w:multiLevelType w:val="hybridMultilevel"/>
    <w:tmpl w:val="5D70F26A"/>
    <w:lvl w:ilvl="0" w:tplc="91ACFB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540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E8"/>
    <w:rsid w:val="009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BCB1"/>
  <w15:chartTrackingRefBased/>
  <w15:docId w15:val="{2D77EB40-EE2A-4EBE-AC0E-1FCCB44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3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3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3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3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3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3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3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3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3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3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3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3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3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3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3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3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3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3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13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3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13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13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13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13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13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3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3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13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2024-04-11T20:09:00Z</dcterms:created>
  <dcterms:modified xsi:type="dcterms:W3CDTF">2024-04-11T20:19:00Z</dcterms:modified>
</cp:coreProperties>
</file>