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3708" w14:textId="77777777" w:rsidR="009B2A13" w:rsidRPr="00DD12CB" w:rsidRDefault="009B2A13" w:rsidP="009B2A13">
      <w:pPr>
        <w:spacing w:after="0" w:line="240" w:lineRule="auto"/>
        <w:jc w:val="center"/>
        <w:rPr>
          <w:rFonts w:ascii="Times New Roman" w:eastAsia="Times New Roman" w:hAnsi="Times New Roman" w:cs="Times New Roman"/>
          <w:b/>
          <w:sz w:val="24"/>
          <w:szCs w:val="24"/>
        </w:rPr>
      </w:pPr>
      <w:r w:rsidRPr="00DD12CB">
        <w:rPr>
          <w:rFonts w:ascii="Times New Roman" w:eastAsia="Times New Roman" w:hAnsi="Times New Roman" w:cs="Times New Roman"/>
          <w:b/>
          <w:sz w:val="24"/>
          <w:szCs w:val="24"/>
        </w:rPr>
        <w:t>Town of Pittsfield</w:t>
      </w:r>
    </w:p>
    <w:p w14:paraId="13FF20D0" w14:textId="0A60C21B" w:rsidR="009B2A13" w:rsidRDefault="009B2A13" w:rsidP="009B2A13">
      <w:pPr>
        <w:spacing w:after="0" w:line="240" w:lineRule="auto"/>
        <w:rPr>
          <w:rFonts w:ascii="Times New Roman" w:eastAsia="Times New Roman" w:hAnsi="Times New Roman" w:cs="Times New Roman"/>
          <w:b/>
          <w:sz w:val="24"/>
          <w:szCs w:val="24"/>
        </w:rPr>
      </w:pPr>
      <w:r w:rsidRPr="00DD12CB">
        <w:rPr>
          <w:rFonts w:ascii="Times New Roman" w:eastAsia="Times New Roman" w:hAnsi="Times New Roman" w:cs="Times New Roman"/>
          <w:b/>
          <w:sz w:val="24"/>
          <w:szCs w:val="24"/>
        </w:rPr>
        <w:tab/>
        <w:t xml:space="preserve">Pursuant of Section 19.84, Wisconsin Statues, notice is hereby given to the public that a Regular Meeting of the Town Board of Pittsfield, Brown County, will be held on </w:t>
      </w:r>
      <w:r w:rsidRPr="001527A9">
        <w:rPr>
          <w:rFonts w:ascii="Times New Roman" w:eastAsia="Times New Roman" w:hAnsi="Times New Roman" w:cs="Times New Roman"/>
          <w:b/>
          <w:sz w:val="24"/>
          <w:szCs w:val="24"/>
        </w:rPr>
        <w:t xml:space="preserve">Tuesday, </w:t>
      </w:r>
      <w:r>
        <w:rPr>
          <w:rFonts w:ascii="Times New Roman" w:eastAsia="Times New Roman" w:hAnsi="Times New Roman" w:cs="Times New Roman"/>
          <w:b/>
          <w:sz w:val="24"/>
          <w:szCs w:val="24"/>
        </w:rPr>
        <w:t>January</w:t>
      </w:r>
      <w:r w:rsidRPr="001527A9">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0</w:t>
      </w:r>
      <w:r w:rsidRPr="001527A9">
        <w:rPr>
          <w:rFonts w:ascii="Times New Roman" w:eastAsia="Times New Roman" w:hAnsi="Times New Roman" w:cs="Times New Roman"/>
          <w:b/>
          <w:sz w:val="24"/>
          <w:szCs w:val="24"/>
        </w:rPr>
        <w:t>th,</w:t>
      </w:r>
      <w:r w:rsidRPr="00DD12CB">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3</w:t>
      </w:r>
      <w:r w:rsidRPr="00DD12CB">
        <w:rPr>
          <w:rFonts w:ascii="Times New Roman" w:eastAsia="Times New Roman" w:hAnsi="Times New Roman" w:cs="Times New Roman"/>
          <w:b/>
          <w:sz w:val="24"/>
          <w:szCs w:val="24"/>
        </w:rPr>
        <w:t xml:space="preserve"> immediately following the Planning Committee meeting that begins at 6 PM.</w:t>
      </w:r>
    </w:p>
    <w:p w14:paraId="3D9A80C3" w14:textId="77777777" w:rsidR="009B2A13" w:rsidRPr="00DD12CB" w:rsidRDefault="009B2A13" w:rsidP="009B2A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The Town Board may discuss and take action on any item listed on the agenda</w:t>
      </w:r>
    </w:p>
    <w:p w14:paraId="6B4A9154" w14:textId="77777777" w:rsidR="009B2A13" w:rsidRPr="00DD12CB" w:rsidRDefault="009B2A13" w:rsidP="009B2A13">
      <w:pPr>
        <w:numPr>
          <w:ilvl w:val="0"/>
          <w:numId w:val="2"/>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Call to Order.</w:t>
      </w:r>
    </w:p>
    <w:p w14:paraId="26B63136" w14:textId="77777777" w:rsidR="009B2A13" w:rsidRPr="00DD12CB" w:rsidRDefault="009B2A13" w:rsidP="009B2A13">
      <w:pPr>
        <w:numPr>
          <w:ilvl w:val="0"/>
          <w:numId w:val="2"/>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Pledge of Allegiance.</w:t>
      </w:r>
    </w:p>
    <w:p w14:paraId="368ABB76" w14:textId="77777777" w:rsidR="009B2A13" w:rsidRPr="00DD12CB" w:rsidRDefault="009B2A13" w:rsidP="009B2A13">
      <w:pPr>
        <w:numPr>
          <w:ilvl w:val="0"/>
          <w:numId w:val="2"/>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Opening prayer.</w:t>
      </w:r>
    </w:p>
    <w:p w14:paraId="0346655A" w14:textId="77777777" w:rsidR="009B2A13" w:rsidRDefault="009B2A13" w:rsidP="009B2A13">
      <w:pPr>
        <w:numPr>
          <w:ilvl w:val="0"/>
          <w:numId w:val="2"/>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Roll call.</w:t>
      </w:r>
    </w:p>
    <w:p w14:paraId="3EAAEC1C" w14:textId="77777777" w:rsidR="009B2A13" w:rsidRPr="00DD12CB" w:rsidRDefault="009B2A13" w:rsidP="009B2A13">
      <w:pPr>
        <w:numPr>
          <w:ilvl w:val="0"/>
          <w:numId w:val="2"/>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Approval of the Agenda, Board may deviate from order listed.</w:t>
      </w:r>
    </w:p>
    <w:p w14:paraId="3E30D3C7" w14:textId="3BC44730" w:rsidR="009B2A13" w:rsidRPr="00DD12CB" w:rsidRDefault="009B2A13" w:rsidP="009B2A13">
      <w:pPr>
        <w:numPr>
          <w:ilvl w:val="0"/>
          <w:numId w:val="1"/>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Approval or modification of the minutes of th</w:t>
      </w:r>
      <w:r>
        <w:rPr>
          <w:rFonts w:ascii="Times New Roman" w:eastAsia="Times New Roman" w:hAnsi="Times New Roman" w:cs="Times New Roman"/>
          <w:sz w:val="24"/>
          <w:szCs w:val="24"/>
        </w:rPr>
        <w:t>e Town Board Meeting</w:t>
      </w:r>
      <w:r w:rsidR="00D72C3C">
        <w:rPr>
          <w:rFonts w:ascii="Times New Roman" w:eastAsia="Times New Roman" w:hAnsi="Times New Roman" w:cs="Times New Roman"/>
          <w:sz w:val="24"/>
          <w:szCs w:val="24"/>
        </w:rPr>
        <w:t xml:space="preserve"> and Special Water meeting</w:t>
      </w:r>
      <w:r>
        <w:rPr>
          <w:rFonts w:ascii="Times New Roman" w:eastAsia="Times New Roman" w:hAnsi="Times New Roman" w:cs="Times New Roman"/>
          <w:sz w:val="24"/>
          <w:szCs w:val="24"/>
        </w:rPr>
        <w:t xml:space="preserve"> on December 13</w:t>
      </w:r>
      <w:r w:rsidRPr="00DB077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2022.</w:t>
      </w:r>
    </w:p>
    <w:p w14:paraId="72394F75" w14:textId="77777777" w:rsidR="009B2A13" w:rsidRDefault="009B2A13" w:rsidP="009B2A13">
      <w:pPr>
        <w:numPr>
          <w:ilvl w:val="0"/>
          <w:numId w:val="1"/>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Public Comments</w:t>
      </w:r>
    </w:p>
    <w:p w14:paraId="1BAA375D" w14:textId="77777777" w:rsidR="009B2A13" w:rsidRDefault="009B2A13" w:rsidP="009B2A13">
      <w:pPr>
        <w:numPr>
          <w:ilvl w:val="0"/>
          <w:numId w:val="1"/>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Treasurer’s report</w:t>
      </w:r>
    </w:p>
    <w:p w14:paraId="6C1AA800" w14:textId="1A58AE8E" w:rsidR="009B2A13" w:rsidRDefault="009B2A13" w:rsidP="009B2A13">
      <w:pPr>
        <w:numPr>
          <w:ilvl w:val="0"/>
          <w:numId w:val="1"/>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Rescue Squad Repo</w:t>
      </w:r>
      <w:r>
        <w:rPr>
          <w:rFonts w:ascii="Times New Roman" w:eastAsia="Times New Roman" w:hAnsi="Times New Roman" w:cs="Times New Roman"/>
          <w:sz w:val="24"/>
          <w:szCs w:val="24"/>
        </w:rPr>
        <w:t>rt</w:t>
      </w:r>
      <w:r w:rsidR="00172D48">
        <w:rPr>
          <w:rFonts w:ascii="Times New Roman" w:eastAsia="Times New Roman" w:hAnsi="Times New Roman" w:cs="Times New Roman"/>
          <w:sz w:val="24"/>
          <w:szCs w:val="24"/>
        </w:rPr>
        <w:t xml:space="preserve"> (no meeting, no report)</w:t>
      </w:r>
    </w:p>
    <w:p w14:paraId="55ABF133" w14:textId="77777777" w:rsidR="009B2A13" w:rsidRDefault="009B2A13" w:rsidP="009B2A13">
      <w:pPr>
        <w:numPr>
          <w:ilvl w:val="0"/>
          <w:numId w:val="1"/>
        </w:numPr>
        <w:spacing w:after="0" w:line="240" w:lineRule="auto"/>
        <w:rPr>
          <w:rFonts w:ascii="Times New Roman" w:eastAsia="Times New Roman" w:hAnsi="Times New Roman" w:cs="Times New Roman"/>
          <w:sz w:val="24"/>
          <w:szCs w:val="24"/>
        </w:rPr>
      </w:pPr>
      <w:r w:rsidRPr="001D7C3A">
        <w:rPr>
          <w:rFonts w:ascii="Times New Roman" w:eastAsia="Times New Roman" w:hAnsi="Times New Roman" w:cs="Times New Roman"/>
          <w:sz w:val="24"/>
          <w:szCs w:val="24"/>
        </w:rPr>
        <w:t xml:space="preserve">Fire Department report </w:t>
      </w:r>
    </w:p>
    <w:p w14:paraId="40510C44" w14:textId="77777777" w:rsidR="009B2A13" w:rsidRPr="00AE249E" w:rsidRDefault="009B2A13" w:rsidP="009B2A13">
      <w:pPr>
        <w:numPr>
          <w:ilvl w:val="0"/>
          <w:numId w:val="1"/>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Planning Committee Report</w:t>
      </w:r>
    </w:p>
    <w:p w14:paraId="00506546" w14:textId="77777777" w:rsidR="009B2A13" w:rsidRDefault="009B2A13" w:rsidP="009B2A13">
      <w:pPr>
        <w:numPr>
          <w:ilvl w:val="0"/>
          <w:numId w:val="1"/>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Humane Officer Report</w:t>
      </w:r>
    </w:p>
    <w:p w14:paraId="2749D65E" w14:textId="77777777" w:rsidR="009B2A13" w:rsidRDefault="009B2A13" w:rsidP="009B2A13">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Utility District Report</w:t>
      </w:r>
    </w:p>
    <w:p w14:paraId="56B1A6DF" w14:textId="0AE92E36" w:rsidR="009B2A13" w:rsidRDefault="009B2A13" w:rsidP="009B2A13">
      <w:pPr>
        <w:pStyle w:val="ListParagraph"/>
        <w:numPr>
          <w:ilvl w:val="0"/>
          <w:numId w:val="1"/>
        </w:numPr>
        <w:spacing w:after="0" w:line="240" w:lineRule="auto"/>
        <w:rPr>
          <w:rFonts w:ascii="Times New Roman" w:eastAsia="Times New Roman" w:hAnsi="Times New Roman" w:cs="Times New Roman"/>
          <w:sz w:val="24"/>
          <w:szCs w:val="24"/>
        </w:rPr>
      </w:pPr>
      <w:r w:rsidRPr="000E2807">
        <w:rPr>
          <w:rFonts w:ascii="Times New Roman" w:eastAsia="Times New Roman" w:hAnsi="Times New Roman" w:cs="Times New Roman"/>
          <w:sz w:val="24"/>
          <w:szCs w:val="24"/>
        </w:rPr>
        <w:t>Public Work</w:t>
      </w:r>
      <w:r>
        <w:rPr>
          <w:rFonts w:ascii="Times New Roman" w:eastAsia="Times New Roman" w:hAnsi="Times New Roman" w:cs="Times New Roman"/>
          <w:sz w:val="24"/>
          <w:szCs w:val="24"/>
        </w:rPr>
        <w:t>s Report</w:t>
      </w:r>
    </w:p>
    <w:p w14:paraId="2E9E89F0" w14:textId="02DADDEF" w:rsidR="004B61E7" w:rsidRDefault="004B61E7" w:rsidP="004B61E7">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works</w:t>
      </w:r>
      <w:r w:rsidR="00192011">
        <w:rPr>
          <w:rFonts w:ascii="Times New Roman" w:eastAsia="Times New Roman" w:hAnsi="Times New Roman" w:cs="Times New Roman"/>
          <w:sz w:val="24"/>
          <w:szCs w:val="24"/>
        </w:rPr>
        <w:t xml:space="preserve"> employee posting</w:t>
      </w:r>
    </w:p>
    <w:p w14:paraId="785B8F40" w14:textId="73EBD812" w:rsidR="009B2A13" w:rsidRDefault="009B2A13" w:rsidP="009B2A13">
      <w:pPr>
        <w:numPr>
          <w:ilvl w:val="0"/>
          <w:numId w:val="1"/>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Community Park Report</w:t>
      </w:r>
      <w:bookmarkStart w:id="0" w:name="_Hlk71100394"/>
    </w:p>
    <w:p w14:paraId="39CD305D" w14:textId="7A13EE47" w:rsidR="00D72C3C" w:rsidRDefault="00D72C3C" w:rsidP="009B2A1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Conditional Use Permit for 3949 CTH C for duplex change of Ownership</w:t>
      </w:r>
    </w:p>
    <w:p w14:paraId="69A919B1" w14:textId="786CB568" w:rsidR="00741C6B" w:rsidRDefault="00741C6B" w:rsidP="009B2A1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Yearly Conditional Use Permit Review</w:t>
      </w:r>
      <w:r w:rsidR="00D8641B">
        <w:rPr>
          <w:rFonts w:ascii="Times New Roman" w:eastAsia="Times New Roman" w:hAnsi="Times New Roman" w:cs="Times New Roman"/>
          <w:sz w:val="24"/>
          <w:szCs w:val="24"/>
        </w:rPr>
        <w:t>\</w:t>
      </w:r>
    </w:p>
    <w:p w14:paraId="7D784167" w14:textId="197D77E6" w:rsidR="00D8641B" w:rsidRDefault="00D8641B" w:rsidP="009B2A1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 Schedule review/changes</w:t>
      </w:r>
    </w:p>
    <w:p w14:paraId="281CE581" w14:textId="17D6585A" w:rsidR="000C4A0D" w:rsidRDefault="000C4A0D" w:rsidP="009B2A1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Meeting </w:t>
      </w:r>
      <w:r w:rsidR="00192011">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change</w:t>
      </w:r>
      <w:r w:rsidR="00806FB6">
        <w:rPr>
          <w:rFonts w:ascii="Times New Roman" w:eastAsia="Times New Roman" w:hAnsi="Times New Roman" w:cs="Times New Roman"/>
          <w:sz w:val="24"/>
          <w:szCs w:val="24"/>
        </w:rPr>
        <w:t xml:space="preserve"> (Thursday February 9</w:t>
      </w:r>
      <w:r w:rsidR="00806FB6" w:rsidRPr="00806FB6">
        <w:rPr>
          <w:rFonts w:ascii="Times New Roman" w:eastAsia="Times New Roman" w:hAnsi="Times New Roman" w:cs="Times New Roman"/>
          <w:sz w:val="24"/>
          <w:szCs w:val="24"/>
          <w:vertAlign w:val="superscript"/>
        </w:rPr>
        <w:t>th</w:t>
      </w:r>
      <w:r w:rsidR="00806FB6">
        <w:rPr>
          <w:rFonts w:ascii="Times New Roman" w:eastAsia="Times New Roman" w:hAnsi="Times New Roman" w:cs="Times New Roman"/>
          <w:sz w:val="24"/>
          <w:szCs w:val="24"/>
        </w:rPr>
        <w:t>)</w:t>
      </w:r>
    </w:p>
    <w:p w14:paraId="11D43A9E" w14:textId="2B249A7E" w:rsidR="009B2A13" w:rsidRDefault="009B2A13" w:rsidP="009B2A1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RFI</w:t>
      </w:r>
    </w:p>
    <w:p w14:paraId="3647AC6A" w14:textId="2890F773" w:rsidR="009D56B1" w:rsidRPr="009D56B1" w:rsidRDefault="009D56B1" w:rsidP="009D56B1">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for Broadband Expansion Grant</w:t>
      </w:r>
    </w:p>
    <w:bookmarkEnd w:id="0"/>
    <w:p w14:paraId="15D97F9D" w14:textId="77777777" w:rsidR="009B2A13" w:rsidRPr="00A77527" w:rsidRDefault="009B2A13" w:rsidP="009B2A13">
      <w:pPr>
        <w:pStyle w:val="ListParagraph"/>
        <w:numPr>
          <w:ilvl w:val="0"/>
          <w:numId w:val="1"/>
        </w:numPr>
        <w:spacing w:after="0" w:line="240" w:lineRule="auto"/>
        <w:rPr>
          <w:rFonts w:ascii="Times New Roman" w:eastAsia="Times New Roman" w:hAnsi="Times New Roman" w:cs="Times New Roman"/>
          <w:sz w:val="24"/>
          <w:szCs w:val="24"/>
        </w:rPr>
      </w:pPr>
      <w:r w:rsidRPr="001F359D">
        <w:rPr>
          <w:rFonts w:ascii="Times New Roman" w:eastAsia="Times New Roman" w:hAnsi="Times New Roman" w:cs="Times New Roman"/>
          <w:sz w:val="24"/>
          <w:szCs w:val="24"/>
        </w:rPr>
        <w:t>Road Construction</w:t>
      </w:r>
    </w:p>
    <w:p w14:paraId="5401770F" w14:textId="77777777" w:rsidR="009B2A13" w:rsidRDefault="009B2A13" w:rsidP="009B2A13">
      <w:pPr>
        <w:pStyle w:val="ListParagraph"/>
        <w:numPr>
          <w:ilvl w:val="2"/>
          <w:numId w:val="1"/>
        </w:numPr>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General Road Maintenance</w:t>
      </w:r>
    </w:p>
    <w:p w14:paraId="57417029" w14:textId="6CA9D704" w:rsidR="009B2A13" w:rsidRDefault="009B2A13" w:rsidP="009B2A13">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ROW spraying and possible costs</w:t>
      </w:r>
    </w:p>
    <w:p w14:paraId="4AAAA751" w14:textId="06673628" w:rsidR="00B807D2" w:rsidRDefault="00B807D2" w:rsidP="009B2A13">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Robin Lane bid consideration</w:t>
      </w:r>
    </w:p>
    <w:p w14:paraId="0478BC73" w14:textId="77777777" w:rsidR="009B2A13" w:rsidRDefault="009B2A13" w:rsidP="009B2A13">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2023 Road Construction</w:t>
      </w:r>
      <w:r w:rsidRPr="007C02E7">
        <w:rPr>
          <w:rFonts w:ascii="Times New Roman" w:eastAsia="Times New Roman" w:hAnsi="Times New Roman" w:cs="Times New Roman"/>
          <w:sz w:val="24"/>
          <w:szCs w:val="24"/>
        </w:rPr>
        <w:tab/>
      </w:r>
      <w:r>
        <w:rPr>
          <w:rFonts w:ascii="Times New Roman" w:eastAsia="Times New Roman" w:hAnsi="Times New Roman" w:cs="Times New Roman"/>
          <w:sz w:val="24"/>
          <w:szCs w:val="24"/>
        </w:rPr>
        <w:t>Planning</w:t>
      </w:r>
    </w:p>
    <w:p w14:paraId="26E23C4E" w14:textId="77777777" w:rsidR="009B2A13" w:rsidRDefault="009B2A13" w:rsidP="009B2A13">
      <w:pPr>
        <w:pStyle w:val="ListParagraph"/>
        <w:numPr>
          <w:ilvl w:val="0"/>
          <w:numId w:val="1"/>
        </w:numPr>
        <w:rPr>
          <w:rFonts w:ascii="Times New Roman" w:eastAsia="Times New Roman" w:hAnsi="Times New Roman" w:cs="Times New Roman"/>
          <w:sz w:val="24"/>
          <w:szCs w:val="24"/>
        </w:rPr>
      </w:pPr>
      <w:r w:rsidRPr="007C02E7">
        <w:rPr>
          <w:rFonts w:ascii="Times New Roman" w:eastAsia="Times New Roman" w:hAnsi="Times New Roman" w:cs="Times New Roman"/>
          <w:sz w:val="24"/>
          <w:szCs w:val="24"/>
        </w:rPr>
        <w:t>Review of permits issued by Building Inspector and Zoning Administrator</w:t>
      </w:r>
    </w:p>
    <w:p w14:paraId="50303C79" w14:textId="77777777" w:rsidR="009B2A13" w:rsidRDefault="009B2A13" w:rsidP="009B2A13">
      <w:pPr>
        <w:pStyle w:val="ListParagraph"/>
        <w:numPr>
          <w:ilvl w:val="0"/>
          <w:numId w:val="1"/>
        </w:numPr>
        <w:rPr>
          <w:rFonts w:ascii="Times New Roman" w:eastAsia="Times New Roman" w:hAnsi="Times New Roman" w:cs="Times New Roman"/>
          <w:sz w:val="24"/>
          <w:szCs w:val="24"/>
        </w:rPr>
      </w:pPr>
      <w:r w:rsidRPr="007C02E7">
        <w:rPr>
          <w:rFonts w:ascii="Times New Roman" w:eastAsia="Times New Roman" w:hAnsi="Times New Roman" w:cs="Times New Roman"/>
          <w:sz w:val="24"/>
          <w:szCs w:val="24"/>
        </w:rPr>
        <w:t>Review of Current invoices</w:t>
      </w:r>
    </w:p>
    <w:p w14:paraId="53245668" w14:textId="77777777" w:rsidR="00281C77" w:rsidRDefault="009B2A13" w:rsidP="009B2A13">
      <w:pPr>
        <w:pStyle w:val="ListParagraph"/>
        <w:numPr>
          <w:ilvl w:val="0"/>
          <w:numId w:val="1"/>
        </w:numPr>
        <w:rPr>
          <w:rFonts w:ascii="Times New Roman" w:eastAsia="Times New Roman" w:hAnsi="Times New Roman" w:cs="Times New Roman"/>
          <w:sz w:val="24"/>
          <w:szCs w:val="24"/>
        </w:rPr>
      </w:pPr>
      <w:r w:rsidRPr="007C02E7">
        <w:rPr>
          <w:rFonts w:ascii="Times New Roman" w:eastAsia="Times New Roman" w:hAnsi="Times New Roman" w:cs="Times New Roman"/>
          <w:sz w:val="24"/>
          <w:szCs w:val="24"/>
        </w:rPr>
        <w:t xml:space="preserve">Review of Checks for payment    </w:t>
      </w:r>
    </w:p>
    <w:p w14:paraId="658CDA60" w14:textId="4B3C03F0" w:rsidR="009B2A13" w:rsidRPr="00281C77" w:rsidRDefault="00281C77" w:rsidP="00281C77">
      <w:pPr>
        <w:pStyle w:val="ListParagraph"/>
        <w:numPr>
          <w:ilvl w:val="0"/>
          <w:numId w:val="1"/>
        </w:numPr>
        <w:rPr>
          <w:rFonts w:ascii="Times New Roman" w:eastAsia="Times New Roman" w:hAnsi="Times New Roman" w:cs="Times New Roman"/>
          <w:sz w:val="24"/>
          <w:szCs w:val="24"/>
        </w:rPr>
      </w:pPr>
      <w:r w:rsidRPr="0021486F">
        <w:rPr>
          <w:rFonts w:ascii="Times New Roman" w:eastAsia="Times New Roman" w:hAnsi="Times New Roman" w:cs="Times New Roman"/>
          <w:sz w:val="24"/>
          <w:szCs w:val="24"/>
        </w:rPr>
        <w:t xml:space="preserve">Adjourn to closed session according to 19.85(1)(e) Concerning deliberating or negotiating the purchasing of public properties, the investing of public funds, or conducting other specified public business, whenever competitive or bargaining reasons </w:t>
      </w:r>
      <w:r w:rsidRPr="004918AE">
        <w:rPr>
          <w:rFonts w:ascii="Times New Roman" w:eastAsia="Times New Roman" w:hAnsi="Times New Roman" w:cs="Times New Roman"/>
          <w:sz w:val="24"/>
          <w:szCs w:val="24"/>
        </w:rPr>
        <w:t xml:space="preserve">require a closed session, this matter being in regards to </w:t>
      </w:r>
      <w:r>
        <w:rPr>
          <w:rFonts w:ascii="Times New Roman" w:eastAsia="Times New Roman" w:hAnsi="Times New Roman" w:cs="Times New Roman"/>
          <w:sz w:val="24"/>
          <w:szCs w:val="24"/>
        </w:rPr>
        <w:t>professional services for</w:t>
      </w:r>
      <w:r w:rsidRPr="004918AE">
        <w:rPr>
          <w:rFonts w:ascii="Times New Roman" w:eastAsia="Times New Roman" w:hAnsi="Times New Roman" w:cs="Times New Roman"/>
          <w:sz w:val="24"/>
          <w:szCs w:val="24"/>
        </w:rPr>
        <w:t xml:space="preserve"> the town.</w:t>
      </w:r>
      <w:r w:rsidR="009B2A13" w:rsidRPr="00281C77">
        <w:rPr>
          <w:rFonts w:ascii="Times New Roman" w:eastAsia="Times New Roman" w:hAnsi="Times New Roman" w:cs="Times New Roman"/>
          <w:sz w:val="24"/>
          <w:szCs w:val="24"/>
        </w:rPr>
        <w:t xml:space="preserve">                                                                                                                                              </w:t>
      </w:r>
    </w:p>
    <w:p w14:paraId="67A28EB5" w14:textId="77777777" w:rsidR="009B2A13" w:rsidRPr="004918AE" w:rsidRDefault="009B2A13" w:rsidP="009B2A13">
      <w:pPr>
        <w:pStyle w:val="ListParagraph"/>
        <w:numPr>
          <w:ilvl w:val="0"/>
          <w:numId w:val="1"/>
        </w:numPr>
        <w:rPr>
          <w:rFonts w:ascii="Times New Roman" w:eastAsia="Times New Roman" w:hAnsi="Times New Roman" w:cs="Times New Roman"/>
          <w:sz w:val="24"/>
          <w:szCs w:val="24"/>
        </w:rPr>
      </w:pPr>
      <w:r w:rsidRPr="004918AE">
        <w:rPr>
          <w:rFonts w:ascii="Times New Roman" w:eastAsia="Times New Roman" w:hAnsi="Times New Roman" w:cs="Times New Roman"/>
          <w:sz w:val="24"/>
          <w:szCs w:val="24"/>
        </w:rPr>
        <w:t xml:space="preserve">Adjournment </w:t>
      </w:r>
    </w:p>
    <w:p w14:paraId="62499CEE" w14:textId="77777777" w:rsidR="009B2A13" w:rsidRPr="00D074A8" w:rsidRDefault="009B2A13" w:rsidP="009B2A13">
      <w:pPr>
        <w:rPr>
          <w:rFonts w:ascii="Times New Roman" w:eastAsia="Times New Roman" w:hAnsi="Times New Roman" w:cs="Times New Roman"/>
          <w:sz w:val="24"/>
          <w:szCs w:val="24"/>
        </w:rPr>
      </w:pPr>
      <w:r w:rsidRPr="0097673D">
        <w:rPr>
          <w:rFonts w:ascii="Times New Roman" w:eastAsia="Times New Roman" w:hAnsi="Times New Roman" w:cs="Times New Roman"/>
          <w:sz w:val="24"/>
          <w:szCs w:val="24"/>
        </w:rPr>
        <w:t>Deb Diederich/Clerk</w:t>
      </w:r>
    </w:p>
    <w:p w14:paraId="61C4BEBA" w14:textId="77777777" w:rsidR="009B2A13" w:rsidRDefault="009B2A13"/>
    <w:sectPr w:rsidR="009B2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52D9"/>
    <w:multiLevelType w:val="hybridMultilevel"/>
    <w:tmpl w:val="078E53C4"/>
    <w:lvl w:ilvl="0" w:tplc="86B6790E">
      <w:start w:val="1"/>
      <w:numFmt w:val="decimal"/>
      <w:lvlText w:val="%1."/>
      <w:lvlJc w:val="left"/>
      <w:pPr>
        <w:tabs>
          <w:tab w:val="num" w:pos="1800"/>
        </w:tabs>
        <w:ind w:left="1800" w:hanging="720"/>
      </w:pPr>
    </w:lvl>
    <w:lvl w:ilvl="1" w:tplc="B0E831E6">
      <w:start w:val="1"/>
      <w:numFmt w:val="lowerLetter"/>
      <w:lvlText w:val="(%2)"/>
      <w:lvlJc w:val="left"/>
      <w:pPr>
        <w:tabs>
          <w:tab w:val="num" w:pos="1620"/>
        </w:tabs>
        <w:ind w:left="1620" w:hanging="360"/>
      </w:pPr>
    </w:lvl>
    <w:lvl w:ilvl="2" w:tplc="AEE41382">
      <w:start w:val="1"/>
      <w:numFmt w:val="upperLetter"/>
      <w:lvlText w:val="%3."/>
      <w:lvlJc w:val="left"/>
      <w:pPr>
        <w:tabs>
          <w:tab w:val="num" w:pos="2610"/>
        </w:tabs>
        <w:ind w:left="2610" w:hanging="360"/>
      </w:pPr>
    </w:lvl>
    <w:lvl w:ilvl="3" w:tplc="EAA68930">
      <w:start w:val="1"/>
      <w:numFmt w:val="lowerLetter"/>
      <w:lvlText w:val="%4."/>
      <w:lvlJc w:val="left"/>
      <w:pPr>
        <w:tabs>
          <w:tab w:val="num" w:pos="2970"/>
        </w:tabs>
        <w:ind w:left="297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24792566">
    <w:abstractNumId w:val="0"/>
  </w:num>
  <w:num w:numId="2" w16cid:durableId="1428228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13"/>
    <w:rsid w:val="000C4A0D"/>
    <w:rsid w:val="00172D48"/>
    <w:rsid w:val="00192011"/>
    <w:rsid w:val="00281C77"/>
    <w:rsid w:val="004B61E7"/>
    <w:rsid w:val="00741C6B"/>
    <w:rsid w:val="00806FB6"/>
    <w:rsid w:val="009B2A13"/>
    <w:rsid w:val="009D56B1"/>
    <w:rsid w:val="00B807D2"/>
    <w:rsid w:val="00D72C3C"/>
    <w:rsid w:val="00D8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4D1F"/>
  <w15:chartTrackingRefBased/>
  <w15:docId w15:val="{612CCFED-549C-4DDF-AF61-40068BB8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Diederich</dc:creator>
  <cp:keywords/>
  <dc:description/>
  <cp:lastModifiedBy>Debbie Diederich</cp:lastModifiedBy>
  <cp:revision>9</cp:revision>
  <dcterms:created xsi:type="dcterms:W3CDTF">2023-01-03T16:08:00Z</dcterms:created>
  <dcterms:modified xsi:type="dcterms:W3CDTF">2023-01-09T17:31:00Z</dcterms:modified>
</cp:coreProperties>
</file>