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DC7E" w14:textId="77777777" w:rsidR="002419E0" w:rsidRDefault="002419E0" w:rsidP="002419E0">
      <w:pPr>
        <w:jc w:val="center"/>
      </w:pPr>
      <w:r>
        <w:t>County of Brown</w:t>
      </w:r>
    </w:p>
    <w:p w14:paraId="4E92C0DD" w14:textId="77777777" w:rsidR="002419E0" w:rsidRDefault="002419E0" w:rsidP="002419E0">
      <w:pPr>
        <w:jc w:val="center"/>
      </w:pPr>
      <w:r>
        <w:t>Town of Pittsfield</w:t>
      </w:r>
    </w:p>
    <w:p w14:paraId="6EFDB81F" w14:textId="77777777" w:rsidR="002419E0" w:rsidRDefault="002419E0" w:rsidP="002419E0">
      <w:pPr>
        <w:jc w:val="center"/>
      </w:pPr>
    </w:p>
    <w:p w14:paraId="168D754D" w14:textId="5FF6CFEC" w:rsidR="002419E0" w:rsidRDefault="002419E0" w:rsidP="002419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December</w:t>
      </w:r>
      <w:r>
        <w:t xml:space="preserve"> 1</w:t>
      </w:r>
      <w:r>
        <w:t>3</w:t>
      </w:r>
      <w:r w:rsidRPr="00730709">
        <w:rPr>
          <w:vertAlign w:val="superscript"/>
        </w:rPr>
        <w:t>th</w:t>
      </w:r>
      <w:r>
        <w:t>, 2022</w:t>
      </w:r>
    </w:p>
    <w:p w14:paraId="4BD9BE26" w14:textId="77777777" w:rsidR="002419E0" w:rsidRDefault="002419E0" w:rsidP="002419E0"/>
    <w:p w14:paraId="7B6093F7" w14:textId="68EC0DC3" w:rsidR="002419E0" w:rsidRDefault="002419E0" w:rsidP="002419E0">
      <w:r>
        <w:t xml:space="preserve">The Town Board of Pittsfield held a Special meeting on </w:t>
      </w:r>
      <w:r>
        <w:t>December</w:t>
      </w:r>
      <w:r>
        <w:t xml:space="preserve"> 1</w:t>
      </w:r>
      <w:r>
        <w:t>3</w:t>
      </w:r>
      <w:r w:rsidRPr="00084305">
        <w:rPr>
          <w:vertAlign w:val="superscript"/>
        </w:rPr>
        <w:t>th</w:t>
      </w:r>
      <w:r>
        <w:t xml:space="preserve">,2022 at </w:t>
      </w:r>
      <w:r>
        <w:t>7</w:t>
      </w:r>
      <w:r>
        <w:t xml:space="preserve"> P.M. Present for roll call were Chairman </w:t>
      </w:r>
      <w:proofErr w:type="spellStart"/>
      <w:r>
        <w:t>Deneys</w:t>
      </w:r>
      <w:proofErr w:type="spellEnd"/>
      <w:r>
        <w:t>, Supervisor Holewinski and Supervisor Bodart.</w:t>
      </w:r>
    </w:p>
    <w:p w14:paraId="3ABFC0BF" w14:textId="77777777" w:rsidR="002419E0" w:rsidRDefault="002419E0" w:rsidP="002419E0">
      <w:r>
        <w:t>Bodart/</w:t>
      </w:r>
      <w:proofErr w:type="spellStart"/>
      <w:r>
        <w:t>Deneys</w:t>
      </w:r>
      <w:proofErr w:type="spellEnd"/>
      <w:r>
        <w:t>, motion to approve and deviate from the agenda as needed. Motion carried.</w:t>
      </w:r>
    </w:p>
    <w:p w14:paraId="42D8CFA6" w14:textId="55EF54DA" w:rsidR="002419E0" w:rsidRDefault="002419E0" w:rsidP="002419E0">
      <w:r>
        <w:t xml:space="preserve">Information was provided to the public about the possible Pulaski/Pittsfield waterline </w:t>
      </w:r>
    </w:p>
    <w:p w14:paraId="5E1891FA" w14:textId="466BE372" w:rsidR="002419E0" w:rsidRDefault="002419E0" w:rsidP="002419E0">
      <w:r>
        <w:t>The residents were also given the chance to ask questions</w:t>
      </w:r>
      <w:r>
        <w:tab/>
      </w:r>
      <w:r>
        <w:tab/>
      </w:r>
      <w:r>
        <w:tab/>
        <w:t xml:space="preserve">     </w:t>
      </w:r>
    </w:p>
    <w:p w14:paraId="6FA517BB" w14:textId="2788D909" w:rsidR="002419E0" w:rsidRDefault="002419E0" w:rsidP="002419E0">
      <w:proofErr w:type="spellStart"/>
      <w:r>
        <w:t>Deneys</w:t>
      </w:r>
      <w:proofErr w:type="spellEnd"/>
      <w:r>
        <w:t xml:space="preserve">/Bodart, Motion to adjourn at </w:t>
      </w:r>
      <w:r>
        <w:t>8:25</w:t>
      </w:r>
      <w:r>
        <w:t xml:space="preserve"> PM. Motion carried</w:t>
      </w:r>
    </w:p>
    <w:p w14:paraId="2B8C6110" w14:textId="77777777" w:rsidR="002419E0" w:rsidRDefault="002419E0" w:rsidP="002419E0">
      <w:r>
        <w:t>Deb Diederich/Clerk</w:t>
      </w:r>
    </w:p>
    <w:p w14:paraId="22DD6ABE" w14:textId="77777777" w:rsidR="002419E0" w:rsidRDefault="002419E0"/>
    <w:sectPr w:rsidR="0024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E0"/>
    <w:rsid w:val="0024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D6E1"/>
  <w15:chartTrackingRefBased/>
  <w15:docId w15:val="{3B2415E0-14B1-4273-B30F-20F4B30D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E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2022-12-15T20:02:00Z</dcterms:created>
  <dcterms:modified xsi:type="dcterms:W3CDTF">2022-12-15T20:09:00Z</dcterms:modified>
</cp:coreProperties>
</file>